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МИНОБРНАУКИ РОССИИ</w:t>
      </w:r>
    </w:p>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D5D9D" w:rsidRPr="00BD3810" w:rsidRDefault="000D5D9D" w:rsidP="00BD3810">
      <w:pPr>
        <w:spacing w:after="0" w:line="240" w:lineRule="auto"/>
        <w:jc w:val="center"/>
        <w:rPr>
          <w:rFonts w:ascii="Times New Roman" w:hAnsi="Times New Roman"/>
          <w:b/>
          <w:sz w:val="28"/>
          <w:szCs w:val="28"/>
          <w:lang w:eastAsia="ru-RU"/>
        </w:rPr>
      </w:pPr>
      <w:r w:rsidRPr="00BD3810">
        <w:rPr>
          <w:rFonts w:ascii="Times New Roman" w:hAnsi="Times New Roman"/>
          <w:b/>
          <w:sz w:val="28"/>
          <w:szCs w:val="28"/>
          <w:lang w:eastAsia="ru-RU"/>
        </w:rPr>
        <w:t>«Гжельский государственный университет»</w:t>
      </w:r>
    </w:p>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(ГГУ)</w:t>
      </w:r>
    </w:p>
    <w:p w:rsidR="000D5D9D" w:rsidRPr="00BD3810" w:rsidRDefault="000D5D9D" w:rsidP="00BD3810">
      <w:pPr>
        <w:spacing w:after="0" w:line="240" w:lineRule="auto"/>
        <w:rPr>
          <w:rFonts w:ascii="Times New Roman" w:hAnsi="Times New Roman"/>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A11918" w:rsidRDefault="000D5D9D" w:rsidP="00BD381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A11918">
        <w:rPr>
          <w:rFonts w:ascii="Times New Roman" w:hAnsi="Times New Roman"/>
          <w:bCs/>
          <w:i/>
          <w:sz w:val="28"/>
          <w:szCs w:val="28"/>
          <w:lang w:eastAsia="ru-RU"/>
        </w:rPr>
        <w:t>Кафедра физической культуры и безопасности жизнедеятельности</w:t>
      </w:r>
    </w:p>
    <w:p w:rsidR="000D5D9D" w:rsidRPr="00BD3810"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r w:rsidRPr="00BD3810">
        <w:rPr>
          <w:rFonts w:ascii="Times New Roman" w:hAnsi="Times New Roman"/>
          <w:noProof/>
          <w:sz w:val="28"/>
          <w:szCs w:val="28"/>
          <w:lang w:eastAsia="ru-RU"/>
        </w:rPr>
        <w:tab/>
      </w:r>
    </w:p>
    <w:p w:rsidR="000D5D9D"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Pr="00BD3810"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Pr="00BD3810" w:rsidRDefault="000D5D9D" w:rsidP="00BD3810">
      <w:pPr>
        <w:tabs>
          <w:tab w:val="left" w:pos="680"/>
          <w:tab w:val="left" w:pos="851"/>
          <w:tab w:val="left" w:pos="6240"/>
        </w:tabs>
        <w:spacing w:after="0" w:line="240" w:lineRule="auto"/>
        <w:rPr>
          <w:rFonts w:ascii="Times New Roman" w:hAnsi="Times New Roman"/>
          <w:sz w:val="28"/>
          <w:szCs w:val="28"/>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bCs/>
          <w:sz w:val="28"/>
          <w:szCs w:val="28"/>
          <w:u w:val="single"/>
          <w:lang w:eastAsia="ru-RU"/>
        </w:rPr>
      </w:pPr>
      <w:r w:rsidRPr="00BD3810">
        <w:rPr>
          <w:rFonts w:ascii="Times New Roman" w:hAnsi="Times New Roman"/>
          <w:bCs/>
          <w:sz w:val="28"/>
          <w:szCs w:val="28"/>
          <w:u w:val="single"/>
          <w:lang w:eastAsia="ru-RU"/>
        </w:rPr>
        <w:t>Рабочая программа дисциплины</w:t>
      </w:r>
    </w:p>
    <w:p w:rsidR="000D5D9D" w:rsidRPr="00BD3810" w:rsidRDefault="000D5D9D" w:rsidP="00BD3810">
      <w:pPr>
        <w:tabs>
          <w:tab w:val="left" w:pos="680"/>
          <w:tab w:val="left" w:pos="851"/>
        </w:tabs>
        <w:spacing w:after="0" w:line="240" w:lineRule="auto"/>
        <w:jc w:val="center"/>
        <w:rPr>
          <w:rFonts w:ascii="Times New Roman" w:hAnsi="Times New Roman"/>
          <w:sz w:val="28"/>
          <w:szCs w:val="28"/>
          <w:lang w:eastAsia="ru-RU"/>
        </w:rPr>
      </w:pPr>
    </w:p>
    <w:p w:rsidR="000D5D9D" w:rsidRPr="00A11918" w:rsidRDefault="000D5D9D" w:rsidP="00BD3810">
      <w:pPr>
        <w:tabs>
          <w:tab w:val="left" w:pos="680"/>
          <w:tab w:val="left" w:pos="851"/>
        </w:tabs>
        <w:spacing w:after="0" w:line="240" w:lineRule="auto"/>
        <w:jc w:val="center"/>
        <w:rPr>
          <w:rFonts w:ascii="Times New Roman" w:hAnsi="Times New Roman"/>
          <w:b/>
          <w:sz w:val="28"/>
          <w:szCs w:val="28"/>
          <w:lang w:eastAsia="ru-RU"/>
        </w:rPr>
      </w:pPr>
      <w:r w:rsidRPr="00A11918">
        <w:rPr>
          <w:rFonts w:ascii="Times New Roman" w:hAnsi="Times New Roman"/>
          <w:b/>
          <w:sz w:val="28"/>
          <w:szCs w:val="28"/>
          <w:lang w:eastAsia="ru-RU"/>
        </w:rPr>
        <w:t>Теория и методика оздоровительно-рекреативной физической культуры</w:t>
      </w:r>
    </w:p>
    <w:p w:rsidR="000D5D9D" w:rsidRPr="00BD3810" w:rsidRDefault="000D5D9D" w:rsidP="00BD381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0D5D9D" w:rsidRPr="00C100B2" w:rsidTr="00A11918">
        <w:trPr>
          <w:trHeight w:val="409"/>
        </w:trPr>
        <w:tc>
          <w:tcPr>
            <w:tcW w:w="3646" w:type="dxa"/>
          </w:tcPr>
          <w:p w:rsidR="000D5D9D" w:rsidRPr="00BD3810" w:rsidRDefault="000D5D9D" w:rsidP="00BD38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D38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0D5D9D" w:rsidRPr="00BD3810" w:rsidRDefault="000D5D9D" w:rsidP="00BD3810">
            <w:pPr>
              <w:spacing w:after="0" w:line="240" w:lineRule="auto"/>
              <w:rPr>
                <w:rFonts w:ascii="Times New Roman" w:hAnsi="Times New Roman"/>
                <w:color w:val="000000"/>
                <w:sz w:val="28"/>
                <w:szCs w:val="28"/>
                <w:lang w:eastAsia="ru-RU"/>
              </w:rPr>
            </w:pPr>
            <w:r w:rsidRPr="00BD3810">
              <w:rPr>
                <w:rFonts w:ascii="Times New Roman" w:hAnsi="Times New Roman"/>
                <w:sz w:val="28"/>
                <w:szCs w:val="28"/>
                <w:lang w:eastAsia="ru-RU"/>
              </w:rPr>
              <w:t>44.03.01 Педагогическое образование</w:t>
            </w:r>
          </w:p>
        </w:tc>
      </w:tr>
      <w:tr w:rsidR="000D5D9D" w:rsidRPr="00C100B2" w:rsidTr="00A11918">
        <w:trPr>
          <w:trHeight w:val="402"/>
        </w:trPr>
        <w:tc>
          <w:tcPr>
            <w:tcW w:w="3646" w:type="dxa"/>
          </w:tcPr>
          <w:p w:rsidR="000D5D9D" w:rsidRPr="00BD3810" w:rsidRDefault="000D5D9D" w:rsidP="00BD38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D38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0D5D9D" w:rsidRPr="00BD3810" w:rsidRDefault="000D5D9D" w:rsidP="00BD3810">
            <w:pPr>
              <w:spacing w:after="0" w:line="240" w:lineRule="auto"/>
              <w:jc w:val="both"/>
              <w:rPr>
                <w:rFonts w:ascii="Times New Roman" w:hAnsi="Times New Roman"/>
                <w:sz w:val="28"/>
                <w:szCs w:val="28"/>
                <w:lang w:eastAsia="ru-RU"/>
              </w:rPr>
            </w:pPr>
            <w:r w:rsidRPr="00BD3810">
              <w:rPr>
                <w:rFonts w:ascii="Times New Roman" w:hAnsi="Times New Roman"/>
                <w:sz w:val="28"/>
                <w:szCs w:val="28"/>
                <w:lang w:eastAsia="ru-RU"/>
              </w:rPr>
              <w:t>Физическая культура</w:t>
            </w:r>
          </w:p>
        </w:tc>
      </w:tr>
      <w:tr w:rsidR="000D5D9D" w:rsidRPr="00C100B2" w:rsidTr="00A11918">
        <w:tc>
          <w:tcPr>
            <w:tcW w:w="3646" w:type="dxa"/>
          </w:tcPr>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0D5D9D" w:rsidRPr="00C100B2" w:rsidTr="00A11918">
        <w:tc>
          <w:tcPr>
            <w:tcW w:w="3646" w:type="dxa"/>
          </w:tcPr>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D38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D3810">
              <w:rPr>
                <w:rFonts w:ascii="Times New Roman" w:hAnsi="Times New Roman"/>
                <w:bCs/>
                <w:sz w:val="28"/>
                <w:szCs w:val="28"/>
                <w:lang w:eastAsia="ru-RU"/>
              </w:rPr>
              <w:t>бакалавр</w:t>
            </w:r>
          </w:p>
        </w:tc>
      </w:tr>
    </w:tbl>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D3810">
        <w:rPr>
          <w:rFonts w:ascii="Times New Roman" w:hAnsi="Times New Roman"/>
          <w:bCs/>
          <w:sz w:val="28"/>
          <w:szCs w:val="28"/>
          <w:lang w:eastAsia="ru-RU"/>
        </w:rPr>
        <w:t>пос. Электроизолятор</w:t>
      </w:r>
    </w:p>
    <w:p w:rsidR="000D5D9D"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108C7" w:rsidRPr="00BD3810" w:rsidRDefault="00577C4A"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D5D9D" w:rsidRPr="00BD3810" w:rsidRDefault="000D5D9D" w:rsidP="00BD3810">
      <w:pPr>
        <w:tabs>
          <w:tab w:val="left" w:pos="680"/>
          <w:tab w:val="left" w:pos="851"/>
        </w:tabs>
        <w:spacing w:after="0" w:line="240" w:lineRule="auto"/>
        <w:jc w:val="both"/>
        <w:rPr>
          <w:rFonts w:ascii="Times New Roman" w:hAnsi="Times New Roman"/>
          <w:b/>
          <w:sz w:val="24"/>
          <w:szCs w:val="24"/>
          <w:lang w:eastAsia="ru-RU"/>
        </w:rPr>
      </w:pPr>
      <w:r w:rsidRPr="00BD3810">
        <w:rPr>
          <w:rFonts w:ascii="Times New Roman" w:hAnsi="Times New Roman"/>
          <w:sz w:val="24"/>
          <w:szCs w:val="24"/>
          <w:lang w:eastAsia="ru-RU"/>
        </w:rPr>
        <w:lastRenderedPageBreak/>
        <w:tab/>
        <w:t xml:space="preserve">Рабочая программа дисциплины </w:t>
      </w:r>
      <w:r>
        <w:rPr>
          <w:rFonts w:ascii="Times New Roman" w:hAnsi="Times New Roman"/>
          <w:sz w:val="24"/>
          <w:szCs w:val="24"/>
          <w:lang w:eastAsia="ru-RU"/>
        </w:rPr>
        <w:t xml:space="preserve">«Теория и методика оздоровительно-рекреативной физической </w:t>
      </w:r>
      <w:proofErr w:type="spellStart"/>
      <w:r>
        <w:rPr>
          <w:rFonts w:ascii="Times New Roman" w:hAnsi="Times New Roman"/>
          <w:sz w:val="24"/>
          <w:szCs w:val="24"/>
          <w:lang w:eastAsia="ru-RU"/>
        </w:rPr>
        <w:t>культуры»</w:t>
      </w:r>
      <w:r w:rsidRPr="00BD3810">
        <w:rPr>
          <w:rFonts w:ascii="Times New Roman" w:hAnsi="Times New Roman"/>
          <w:sz w:val="24"/>
          <w:szCs w:val="24"/>
          <w:lang w:eastAsia="ru-RU"/>
        </w:rPr>
        <w:t>составлена</w:t>
      </w:r>
      <w:proofErr w:type="spellEnd"/>
      <w:r w:rsidRPr="00BD3810">
        <w:rPr>
          <w:rFonts w:ascii="Times New Roman" w:hAnsi="Times New Roman"/>
          <w:sz w:val="24"/>
          <w:szCs w:val="24"/>
          <w:lang w:eastAsia="ru-RU"/>
        </w:rPr>
        <w:t xml:space="preserve">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D3810">
        <w:rPr>
          <w:rFonts w:ascii="Times New Roman" w:hAnsi="Times New Roman"/>
          <w:color w:val="000000"/>
          <w:sz w:val="24"/>
          <w:szCs w:val="24"/>
          <w:lang w:eastAsia="ru-RU"/>
        </w:rPr>
        <w:t>Педагогическое образование</w:t>
      </w:r>
      <w:r w:rsidRPr="00BD3810">
        <w:rPr>
          <w:rFonts w:ascii="Times New Roman" w:hAnsi="Times New Roman"/>
          <w:sz w:val="24"/>
          <w:szCs w:val="24"/>
          <w:lang w:eastAsia="ru-RU"/>
        </w:rPr>
        <w:t>.</w:t>
      </w:r>
    </w:p>
    <w:p w:rsidR="000D5D9D" w:rsidRPr="00BD3810" w:rsidRDefault="000D5D9D" w:rsidP="0007301A">
      <w:pPr>
        <w:ind w:firstLine="709"/>
        <w:jc w:val="both"/>
        <w:rPr>
          <w:rFonts w:ascii="Times New Roman" w:hAnsi="Times New Roman"/>
          <w:sz w:val="24"/>
          <w:szCs w:val="24"/>
        </w:rPr>
      </w:pPr>
      <w:r w:rsidRPr="00D900C7">
        <w:rPr>
          <w:rFonts w:ascii="Times New Roman" w:hAnsi="Times New Roman"/>
          <w:sz w:val="24"/>
          <w:szCs w:val="24"/>
        </w:rPr>
        <w:t>Дисциплина относится к части, формируемой участникам образовательных отношений Блока 1 «Дисци</w:t>
      </w:r>
      <w:r>
        <w:rPr>
          <w:rFonts w:ascii="Times New Roman" w:hAnsi="Times New Roman"/>
          <w:sz w:val="24"/>
          <w:szCs w:val="24"/>
        </w:rPr>
        <w:t>плины (модули)» учебного плана.</w:t>
      </w:r>
    </w:p>
    <w:p w:rsidR="000D5D9D" w:rsidRPr="002A2FC6" w:rsidRDefault="000D5D9D" w:rsidP="002A2FC6">
      <w:pPr>
        <w:shd w:val="clear" w:color="auto" w:fill="FFFFFF"/>
        <w:spacing w:after="0" w:line="240" w:lineRule="auto"/>
        <w:ind w:firstLine="374"/>
        <w:outlineLvl w:val="0"/>
        <w:rPr>
          <w:rFonts w:ascii="Times New Roman" w:hAnsi="Times New Roman"/>
          <w:bCs/>
          <w:color w:val="22272F"/>
          <w:kern w:val="36"/>
          <w:sz w:val="24"/>
          <w:szCs w:val="24"/>
          <w:lang w:eastAsia="ru-RU"/>
        </w:rPr>
      </w:pPr>
      <w:r>
        <w:rPr>
          <w:rFonts w:ascii="Times New Roman" w:hAnsi="Times New Roman"/>
          <w:bCs/>
          <w:kern w:val="36"/>
          <w:sz w:val="24"/>
          <w:szCs w:val="24"/>
          <w:lang w:eastAsia="ru-RU"/>
        </w:rPr>
        <w:t xml:space="preserve">В соответствии с </w:t>
      </w:r>
      <w:r w:rsidRPr="002A2FC6">
        <w:rPr>
          <w:rFonts w:ascii="Times New Roman" w:hAnsi="Times New Roman"/>
          <w:bCs/>
          <w:kern w:val="36"/>
          <w:sz w:val="24"/>
          <w:szCs w:val="24"/>
          <w:lang w:eastAsia="ru-RU"/>
        </w:rPr>
        <w:t>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A2FC6">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A2FC6">
          <w:rPr>
            <w:rFonts w:ascii="Times New Roman" w:hAnsi="Times New Roman"/>
            <w:bCs/>
            <w:color w:val="22272F"/>
            <w:kern w:val="36"/>
            <w:sz w:val="24"/>
            <w:szCs w:val="24"/>
            <w:lang w:eastAsia="ru-RU"/>
          </w:rPr>
          <w:t>2014 г</w:t>
        </w:r>
      </w:smartTag>
      <w:r w:rsidRPr="002A2FC6">
        <w:rPr>
          <w:rFonts w:ascii="Times New Roman" w:hAnsi="Times New Roman"/>
          <w:bCs/>
          <w:color w:val="22272F"/>
          <w:kern w:val="36"/>
          <w:sz w:val="24"/>
          <w:szCs w:val="24"/>
          <w:lang w:eastAsia="ru-RU"/>
        </w:rPr>
        <w:t>. N АК-44/05вн).</w:t>
      </w:r>
    </w:p>
    <w:p w:rsidR="000D5D9D" w:rsidRPr="002A2FC6" w:rsidRDefault="000D5D9D" w:rsidP="002A2FC6">
      <w:pPr>
        <w:shd w:val="clear" w:color="auto" w:fill="FFFFFF"/>
        <w:spacing w:after="0" w:line="240" w:lineRule="auto"/>
        <w:ind w:firstLine="374"/>
        <w:outlineLvl w:val="0"/>
        <w:rPr>
          <w:rFonts w:ascii="Times New Roman" w:hAnsi="Times New Roman"/>
          <w:bCs/>
          <w:kern w:val="36"/>
          <w:sz w:val="24"/>
          <w:szCs w:val="24"/>
          <w:lang w:eastAsia="ru-RU"/>
        </w:rPr>
      </w:pPr>
      <w:r w:rsidRPr="002A2FC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5D9D" w:rsidRPr="002A2FC6" w:rsidRDefault="000D5D9D" w:rsidP="002A2FC6">
      <w:pPr>
        <w:rPr>
          <w:rFonts w:ascii="Albertus Extra Bold" w:hAnsi="Albertus Extra Bold"/>
        </w:rPr>
      </w:pPr>
    </w:p>
    <w:p w:rsidR="000D5D9D" w:rsidRPr="00BD3810" w:rsidRDefault="000D5D9D" w:rsidP="00BD3810">
      <w:pPr>
        <w:spacing w:after="0" w:line="240" w:lineRule="auto"/>
        <w:jc w:val="both"/>
        <w:rPr>
          <w:rFonts w:ascii="Times New Roman" w:hAnsi="Times New Roman"/>
          <w:sz w:val="24"/>
          <w:szCs w:val="24"/>
          <w:lang w:eastAsia="ru-RU"/>
        </w:rPr>
      </w:pPr>
    </w:p>
    <w:p w:rsidR="000D5D9D" w:rsidRPr="00BD3810" w:rsidRDefault="000D5D9D" w:rsidP="00BD3810">
      <w:pPr>
        <w:spacing w:after="0" w:line="240" w:lineRule="auto"/>
        <w:ind w:firstLine="709"/>
        <w:jc w:val="both"/>
        <w:rPr>
          <w:rFonts w:ascii="Times New Roman" w:hAnsi="Times New Roman"/>
          <w:sz w:val="24"/>
          <w:szCs w:val="24"/>
          <w:lang w:eastAsia="ru-RU"/>
        </w:rPr>
      </w:pPr>
    </w:p>
    <w:p w:rsidR="000D5D9D" w:rsidRPr="00BD3810" w:rsidRDefault="000D5D9D" w:rsidP="00BD3810">
      <w:pPr>
        <w:spacing w:after="0" w:line="240" w:lineRule="auto"/>
        <w:ind w:firstLine="709"/>
        <w:jc w:val="both"/>
        <w:rPr>
          <w:rFonts w:ascii="Times New Roman" w:hAnsi="Times New Roman"/>
          <w:sz w:val="24"/>
          <w:szCs w:val="24"/>
          <w:lang w:eastAsia="ru-RU"/>
        </w:rPr>
      </w:pPr>
    </w:p>
    <w:p w:rsidR="000D5D9D" w:rsidRPr="00BD3810" w:rsidRDefault="000D5D9D" w:rsidP="00BD3810">
      <w:pPr>
        <w:spacing w:after="0" w:line="240" w:lineRule="auto"/>
        <w:ind w:firstLine="709"/>
        <w:jc w:val="both"/>
        <w:rPr>
          <w:rFonts w:ascii="Times New Roman" w:hAnsi="Times New Roman"/>
          <w:sz w:val="24"/>
          <w:szCs w:val="24"/>
          <w:lang w:eastAsia="ru-RU"/>
        </w:rPr>
      </w:pPr>
    </w:p>
    <w:p w:rsidR="000D5D9D" w:rsidRPr="00BD3810" w:rsidRDefault="000D5D9D" w:rsidP="00BD3810">
      <w:pPr>
        <w:spacing w:after="0" w:line="240" w:lineRule="auto"/>
        <w:jc w:val="both"/>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ind w:firstLine="709"/>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ind w:firstLine="709"/>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Default="000D5D9D" w:rsidP="00BD381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0D5D9D" w:rsidRPr="00A47549" w:rsidRDefault="000D5D9D" w:rsidP="00A47549">
      <w:pPr>
        <w:pStyle w:val="a3"/>
        <w:tabs>
          <w:tab w:val="left" w:pos="6131"/>
        </w:tabs>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0D5D9D" w:rsidRPr="00C100B2" w:rsidTr="00A47549">
        <w:tc>
          <w:tcPr>
            <w:tcW w:w="2158" w:type="dxa"/>
          </w:tcPr>
          <w:p w:rsidR="000D5D9D" w:rsidRPr="00F71A1F" w:rsidRDefault="000D5D9D" w:rsidP="00A47549">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827" w:type="dxa"/>
          </w:tcPr>
          <w:p w:rsidR="000D5D9D" w:rsidRPr="00F71A1F" w:rsidRDefault="000D5D9D" w:rsidP="00C4502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компетенций</w:t>
            </w:r>
          </w:p>
        </w:tc>
        <w:tc>
          <w:tcPr>
            <w:tcW w:w="3402" w:type="dxa"/>
          </w:tcPr>
          <w:p w:rsidR="000D5D9D" w:rsidRPr="00F71A1F" w:rsidRDefault="000D5D9D" w:rsidP="00A47549">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0D5D9D" w:rsidRPr="00C100B2" w:rsidTr="00A47549">
        <w:trPr>
          <w:trHeight w:val="416"/>
        </w:trPr>
        <w:tc>
          <w:tcPr>
            <w:tcW w:w="2158" w:type="dxa"/>
          </w:tcPr>
          <w:p w:rsidR="000D5D9D" w:rsidRPr="00A11918" w:rsidRDefault="000D5D9D" w:rsidP="00A47549">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0D5D9D" w:rsidRPr="00C100B2" w:rsidRDefault="000D5D9D" w:rsidP="00A47549">
            <w:pPr>
              <w:spacing w:line="240" w:lineRule="auto"/>
              <w:rPr>
                <w:rFonts w:ascii="Times New Roman" w:hAnsi="Times New Roman"/>
                <w:sz w:val="24"/>
                <w:szCs w:val="24"/>
              </w:rPr>
            </w:pPr>
            <w:r w:rsidRPr="00C100B2">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0D5D9D" w:rsidRPr="00A11918" w:rsidRDefault="000D5D9D" w:rsidP="00A47549">
            <w:pPr>
              <w:spacing w:after="0" w:line="240" w:lineRule="auto"/>
              <w:rPr>
                <w:rFonts w:ascii="Times New Roman" w:hAnsi="Times New Roman"/>
                <w:sz w:val="24"/>
                <w:szCs w:val="24"/>
                <w:lang w:eastAsia="ru-RU"/>
              </w:rPr>
            </w:pPr>
          </w:p>
        </w:tc>
        <w:tc>
          <w:tcPr>
            <w:tcW w:w="3827" w:type="dxa"/>
          </w:tcPr>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УК-1.1.</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Анализирует задачу, выделяя этапы ее</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решения, действия по решению задачи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УК-1.2.</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УК-1.3.</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Рассматривает различные варианты решения задачи, оценивает их преимущества и риски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УК-1.4.</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Грамотно, логично, аргументированно</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УК-1.5.</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Определяет и оценивает практические</w:t>
            </w:r>
          </w:p>
          <w:p w:rsidR="000D5D9D" w:rsidRPr="00AA4522" w:rsidRDefault="000D5D9D" w:rsidP="00AA4522">
            <w:pPr>
              <w:spacing w:after="0" w:line="240" w:lineRule="auto"/>
              <w:rPr>
                <w:rFonts w:ascii="Times New Roman" w:hAnsi="Times New Roman"/>
                <w:sz w:val="24"/>
                <w:szCs w:val="24"/>
                <w:lang w:eastAsia="ru-RU"/>
              </w:rPr>
            </w:pPr>
            <w:r w:rsidRPr="00C100B2">
              <w:rPr>
                <w:rFonts w:ascii="Times New Roman" w:hAnsi="Times New Roman"/>
                <w:sz w:val="24"/>
                <w:szCs w:val="24"/>
              </w:rPr>
              <w:t>последствия возможных вариантов решения задачи</w:t>
            </w:r>
          </w:p>
        </w:tc>
        <w:tc>
          <w:tcPr>
            <w:tcW w:w="3402" w:type="dxa"/>
          </w:tcPr>
          <w:p w:rsidR="000D5D9D" w:rsidRDefault="000D5D9D" w:rsidP="00AA4522">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Знать:</w:t>
            </w:r>
          </w:p>
          <w:p w:rsidR="000D5D9D" w:rsidRPr="00AA4522" w:rsidRDefault="000D5D9D" w:rsidP="00AA4522">
            <w:pPr>
              <w:spacing w:after="0" w:line="240" w:lineRule="auto"/>
              <w:rPr>
                <w:rFonts w:ascii="Times New Roman" w:hAnsi="Times New Roman"/>
                <w:sz w:val="24"/>
                <w:szCs w:val="24"/>
                <w:lang w:eastAsia="ru-RU"/>
              </w:rPr>
            </w:pPr>
            <w:r>
              <w:rPr>
                <w:rFonts w:ascii="Times New Roman" w:hAnsi="Times New Roman"/>
                <w:sz w:val="24"/>
                <w:szCs w:val="24"/>
                <w:lang w:eastAsia="ru-RU"/>
              </w:rPr>
              <w:t>-</w:t>
            </w:r>
            <w:r w:rsidRPr="00C100B2">
              <w:rPr>
                <w:rFonts w:ascii="Times New Roman" w:hAnsi="Times New Roman"/>
                <w:sz w:val="24"/>
                <w:szCs w:val="24"/>
              </w:rPr>
              <w:t xml:space="preserve"> задачу, выделяя этапы ее</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решения, действия по решению задачи</w:t>
            </w:r>
          </w:p>
          <w:p w:rsidR="000D5D9D" w:rsidRPr="00845E3F" w:rsidRDefault="000D5D9D" w:rsidP="00A47549">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Уметь:</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 находить, критически анализировать и выбирать информацию, необходимую для решения поставленной задачи</w:t>
            </w:r>
          </w:p>
          <w:p w:rsidR="000D5D9D" w:rsidRPr="00845E3F" w:rsidRDefault="000D5D9D" w:rsidP="00A47549">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Владеть:</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-грамотно, логично, аргументированно</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5D9D" w:rsidRPr="00BD3810" w:rsidRDefault="000D5D9D" w:rsidP="00A47549">
            <w:pPr>
              <w:autoSpaceDE w:val="0"/>
              <w:autoSpaceDN w:val="0"/>
              <w:adjustRightInd w:val="0"/>
              <w:spacing w:after="0" w:line="240" w:lineRule="auto"/>
              <w:jc w:val="both"/>
              <w:rPr>
                <w:rFonts w:ascii="Times New Roman" w:hAnsi="Times New Roman"/>
                <w:b/>
                <w:bCs/>
                <w:color w:val="FF0000"/>
                <w:sz w:val="24"/>
                <w:szCs w:val="24"/>
                <w:lang w:eastAsia="ru-RU"/>
              </w:rPr>
            </w:pPr>
          </w:p>
        </w:tc>
      </w:tr>
      <w:tr w:rsidR="000D5D9D" w:rsidRPr="00C100B2" w:rsidTr="00A47549">
        <w:trPr>
          <w:trHeight w:val="416"/>
        </w:trPr>
        <w:tc>
          <w:tcPr>
            <w:tcW w:w="2158" w:type="dxa"/>
          </w:tcPr>
          <w:p w:rsidR="000D5D9D" w:rsidRPr="00A11918" w:rsidRDefault="000D5D9D" w:rsidP="00AA452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ОПК-4.</w:t>
            </w:r>
          </w:p>
          <w:p w:rsidR="000D5D9D" w:rsidRPr="00C100B2" w:rsidRDefault="000D5D9D" w:rsidP="00AA4522">
            <w:pPr>
              <w:spacing w:line="240" w:lineRule="auto"/>
              <w:jc w:val="both"/>
              <w:rPr>
                <w:rFonts w:ascii="Times New Roman" w:hAnsi="Times New Roman"/>
                <w:sz w:val="24"/>
                <w:szCs w:val="24"/>
              </w:rPr>
            </w:pPr>
            <w:r w:rsidRPr="00C100B2">
              <w:rPr>
                <w:rFonts w:ascii="Times New Roman" w:hAnsi="Times New Roman"/>
                <w:sz w:val="24"/>
                <w:szCs w:val="24"/>
              </w:rPr>
              <w:t>Способен осуществлять духовно-нравственное воспитание обучающихся на основе базовых национальных ценностей</w:t>
            </w:r>
          </w:p>
          <w:p w:rsidR="000D5D9D" w:rsidRPr="00A11918" w:rsidRDefault="000D5D9D" w:rsidP="00AA4522">
            <w:pPr>
              <w:spacing w:after="0" w:line="240" w:lineRule="auto"/>
              <w:jc w:val="both"/>
              <w:rPr>
                <w:rFonts w:ascii="Times New Roman" w:hAnsi="Times New Roman"/>
                <w:sz w:val="24"/>
                <w:szCs w:val="24"/>
                <w:lang w:eastAsia="ru-RU"/>
              </w:rPr>
            </w:pPr>
          </w:p>
        </w:tc>
        <w:tc>
          <w:tcPr>
            <w:tcW w:w="3827" w:type="dxa"/>
          </w:tcPr>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ОПК-4.1.</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Знает: общие принципы и подходы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реализации процесса воспитания;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методы и приемы формирования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ценностных ориентаций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xml:space="preserve">обучающихся, развития нравственных чувств (совести, долга, </w:t>
            </w:r>
            <w:proofErr w:type="spellStart"/>
            <w:r w:rsidRPr="00C100B2">
              <w:rPr>
                <w:rFonts w:ascii="Times New Roman" w:hAnsi="Times New Roman"/>
                <w:sz w:val="24"/>
                <w:szCs w:val="24"/>
              </w:rPr>
              <w:t>эмпатии</w:t>
            </w:r>
            <w:proofErr w:type="spellEnd"/>
            <w:r w:rsidRPr="00C100B2">
              <w:rPr>
                <w:rFonts w:ascii="Times New Roman" w:hAnsi="Times New Roman"/>
                <w:sz w:val="24"/>
                <w:szCs w:val="24"/>
              </w:rPr>
              <w:t>,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самоотверженность, готовности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xml:space="preserve">преодолению жизненных </w:t>
            </w:r>
            <w:r w:rsidRPr="00C100B2">
              <w:rPr>
                <w:rFonts w:ascii="Times New Roman" w:hAnsi="Times New Roman"/>
                <w:sz w:val="24"/>
                <w:szCs w:val="24"/>
              </w:rPr>
              <w:lastRenderedPageBreak/>
              <w:t>испытаний)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нравственного поведения (готовности служения людям и Отечеству)</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ОПК-4.2.</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Умеет: создавать воспитательные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ситуации, содействующие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становлению у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нравственной позиции, духовности, ценностного отношения к человеку</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ОПК-4.3.</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Владеет: методами и приемами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становления нравственного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отношения обучающихся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окружающей действительности;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способами усвоения подрастающим</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поколением и претворением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практическое действие и поведение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духовных ценностей (индивидуально-личностных, общечеловеческих; национальных, семейных и др.)</w:t>
            </w:r>
          </w:p>
        </w:tc>
        <w:tc>
          <w:tcPr>
            <w:tcW w:w="3402" w:type="dxa"/>
          </w:tcPr>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lastRenderedPageBreak/>
              <w:t xml:space="preserve">Знать: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общие принципы и подходы к реализации процесса воспитания;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методы и приемы формирования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ценностных ориентаций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xml:space="preserve">обучающихся, развития нравственных чувств (совести, долга, </w:t>
            </w:r>
            <w:proofErr w:type="spellStart"/>
            <w:r w:rsidRPr="00C100B2">
              <w:rPr>
                <w:rFonts w:ascii="Times New Roman" w:hAnsi="Times New Roman"/>
                <w:sz w:val="24"/>
                <w:szCs w:val="24"/>
              </w:rPr>
              <w:t>эмпатии</w:t>
            </w:r>
            <w:proofErr w:type="spellEnd"/>
            <w:r w:rsidRPr="00C100B2">
              <w:rPr>
                <w:rFonts w:ascii="Times New Roman" w:hAnsi="Times New Roman"/>
                <w:sz w:val="24"/>
                <w:szCs w:val="24"/>
              </w:rPr>
              <w:t>,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lastRenderedPageBreak/>
              <w:t>самоотверженность, готовности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преодолению жизненных испытаний)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нравственного поведения (готовности служения людям и Отечеству)</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Уметь: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создавать воспитательные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ситуации, содействующие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становлению у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нравственной позиции, духовности, ценностного отношения к человеку</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Владеть: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методами и приемами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становления нравственного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отношения обучающихся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окружающей действительности;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способами усвоения подрастающим</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поколением и претворением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практическое действие и поведение</w:t>
            </w:r>
          </w:p>
          <w:p w:rsidR="000D5D9D" w:rsidRPr="00BD3810" w:rsidRDefault="000D5D9D" w:rsidP="00AA4522">
            <w:pPr>
              <w:autoSpaceDE w:val="0"/>
              <w:autoSpaceDN w:val="0"/>
              <w:adjustRightInd w:val="0"/>
              <w:spacing w:after="0" w:line="240" w:lineRule="auto"/>
              <w:jc w:val="both"/>
              <w:rPr>
                <w:rFonts w:ascii="Times New Roman" w:hAnsi="Times New Roman"/>
                <w:color w:val="FF0000"/>
                <w:sz w:val="24"/>
                <w:szCs w:val="24"/>
              </w:rPr>
            </w:pPr>
            <w:r w:rsidRPr="00C100B2">
              <w:rPr>
                <w:rFonts w:ascii="Times New Roman" w:hAnsi="Times New Roman"/>
                <w:sz w:val="24"/>
                <w:szCs w:val="24"/>
              </w:rPr>
              <w:t>духовных ценностей (индивидуально-личностных, общечеловеческих; национальных, семейных и др.)</w:t>
            </w:r>
          </w:p>
        </w:tc>
      </w:tr>
      <w:tr w:rsidR="000D5D9D" w:rsidRPr="00C100B2" w:rsidTr="00A47549">
        <w:trPr>
          <w:trHeight w:val="416"/>
        </w:trPr>
        <w:tc>
          <w:tcPr>
            <w:tcW w:w="2158" w:type="dxa"/>
          </w:tcPr>
          <w:p w:rsidR="000D5D9D" w:rsidRDefault="000D5D9D" w:rsidP="00AA452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ОПК-7.</w:t>
            </w:r>
          </w:p>
          <w:p w:rsidR="000D5D9D" w:rsidRPr="00C100B2" w:rsidRDefault="000D5D9D" w:rsidP="00AA4522">
            <w:pPr>
              <w:spacing w:line="240" w:lineRule="auto"/>
              <w:jc w:val="both"/>
              <w:rPr>
                <w:rFonts w:ascii="Times New Roman" w:hAnsi="Times New Roman"/>
                <w:sz w:val="24"/>
                <w:szCs w:val="24"/>
              </w:rPr>
            </w:pPr>
            <w:r w:rsidRPr="00C100B2">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p w:rsidR="000D5D9D" w:rsidRDefault="000D5D9D" w:rsidP="00AA4522">
            <w:pPr>
              <w:spacing w:after="0" w:line="240" w:lineRule="auto"/>
              <w:jc w:val="both"/>
              <w:rPr>
                <w:rFonts w:ascii="Times New Roman" w:hAnsi="Times New Roman"/>
                <w:sz w:val="24"/>
                <w:szCs w:val="24"/>
                <w:lang w:eastAsia="ru-RU"/>
              </w:rPr>
            </w:pPr>
          </w:p>
        </w:tc>
        <w:tc>
          <w:tcPr>
            <w:tcW w:w="3827" w:type="dxa"/>
          </w:tcPr>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ОПК-7.1.</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Знает: законы развития личности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проявления личностных свойств,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психологические законы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периодизации и кризисов развития;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основные закономерности семейных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отношений, позволяющие эффективно работать с родительской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общественностью; закономерности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формирования детско-взрослых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сообществ, их социально-психологические особенности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закономерности развития детских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подростковых сообществ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lastRenderedPageBreak/>
              <w:t>ОПК-7.2.</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Умеет: выбирать формы, методы,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приемы взаимодействия с разными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участниками образовательного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процесса (обучающимися,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родителями, педагогами,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администрацией) в соответствии с</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контекстом ситуации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ОПК-7.3.</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Владеет: действиями выявления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ходе наблюдения поведенческих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личностных проблем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связанных с особенностями их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lastRenderedPageBreak/>
              <w:t xml:space="preserve">Знать: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законы развития личности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проявления личностных свойств,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психологические законы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периодизации и кризисов развития;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основные закономерности семейных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отношений, позволяющие эффективно работать с родительской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xml:space="preserve">общественностью;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закономерности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формирования детско-взрослых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сообществ, их социально-психологические особенности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lastRenderedPageBreak/>
              <w:t>закономерности развития детских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подростковых сообществ</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Уметь: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выбирать формы, методы,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приемы взаимодействия с разными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участниками образовательного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процесса (обучающимися,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родителями, педагогами,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администрацией) в соответствии с</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контекстом ситуации</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Владеть: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действиями выявления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ходе наблюдения поведенческих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личностных проблем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связанных с особенностями их</w:t>
            </w:r>
          </w:p>
          <w:p w:rsidR="000D5D9D" w:rsidRPr="00C100B2" w:rsidRDefault="000D5D9D" w:rsidP="00AA4522">
            <w:pPr>
              <w:autoSpaceDE w:val="0"/>
              <w:autoSpaceDN w:val="0"/>
              <w:adjustRightInd w:val="0"/>
              <w:spacing w:after="0" w:line="240" w:lineRule="auto"/>
              <w:jc w:val="both"/>
              <w:rPr>
                <w:rFonts w:ascii="Times New Roman" w:hAnsi="Times New Roman"/>
                <w:sz w:val="24"/>
                <w:szCs w:val="24"/>
              </w:rPr>
            </w:pPr>
            <w:r w:rsidRPr="00C100B2">
              <w:rPr>
                <w:rFonts w:ascii="Times New Roman" w:hAnsi="Times New Roman"/>
                <w:sz w:val="24"/>
                <w:szCs w:val="24"/>
              </w:rPr>
              <w:t xml:space="preserve">развития; </w:t>
            </w:r>
          </w:p>
          <w:p w:rsidR="000D5D9D" w:rsidRPr="00BD3810" w:rsidRDefault="000D5D9D" w:rsidP="00AA4522">
            <w:pPr>
              <w:autoSpaceDE w:val="0"/>
              <w:autoSpaceDN w:val="0"/>
              <w:adjustRightInd w:val="0"/>
              <w:spacing w:after="0" w:line="240" w:lineRule="auto"/>
              <w:jc w:val="both"/>
              <w:rPr>
                <w:rFonts w:ascii="Times New Roman" w:hAnsi="Times New Roman"/>
                <w:color w:val="FF0000"/>
                <w:sz w:val="24"/>
                <w:szCs w:val="24"/>
              </w:rPr>
            </w:pPr>
            <w:r w:rsidRPr="00C100B2">
              <w:rPr>
                <w:rFonts w:ascii="Times New Roman" w:hAnsi="Times New Roman"/>
                <w:sz w:val="24"/>
                <w:szCs w:val="24"/>
              </w:rPr>
              <w:t>- действиями взаимодействия с другими специалистами в рамках психолого-медико-педагогического консилиума</w:t>
            </w:r>
          </w:p>
        </w:tc>
      </w:tr>
    </w:tbl>
    <w:p w:rsidR="000D5D9D" w:rsidRPr="00BD3810" w:rsidRDefault="000D5D9D" w:rsidP="00BD3810">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0D5D9D" w:rsidRPr="00BD381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D3810">
        <w:rPr>
          <w:rFonts w:ascii="Times New Roman" w:hAnsi="Times New Roman"/>
          <w:b/>
          <w:i/>
          <w:sz w:val="24"/>
          <w:szCs w:val="24"/>
          <w:lang w:eastAsia="ru-RU"/>
        </w:rPr>
        <w:t>Место дисциплины (модуля) в структуре образовательной программы</w:t>
      </w:r>
    </w:p>
    <w:p w:rsidR="000D5D9D" w:rsidRPr="00AA4522" w:rsidRDefault="000D5D9D" w:rsidP="00AA4522">
      <w:pPr>
        <w:ind w:left="142"/>
        <w:jc w:val="both"/>
        <w:rPr>
          <w:rFonts w:ascii="Times New Roman" w:hAnsi="Times New Roman"/>
          <w:sz w:val="24"/>
          <w:szCs w:val="24"/>
        </w:rPr>
      </w:pPr>
      <w:r w:rsidRPr="00AA4522">
        <w:rPr>
          <w:rFonts w:ascii="Times New Roman" w:hAnsi="Times New Roman"/>
          <w:sz w:val="24"/>
          <w:szCs w:val="24"/>
        </w:rPr>
        <w:t>Дисциплина относится к части, формируемой участ</w:t>
      </w:r>
      <w:r>
        <w:rPr>
          <w:rFonts w:ascii="Times New Roman" w:hAnsi="Times New Roman"/>
          <w:sz w:val="24"/>
          <w:szCs w:val="24"/>
        </w:rPr>
        <w:t xml:space="preserve">никам образовательных отношений </w:t>
      </w:r>
      <w:r w:rsidRPr="00AA4522">
        <w:rPr>
          <w:rFonts w:ascii="Times New Roman" w:hAnsi="Times New Roman"/>
          <w:sz w:val="24"/>
          <w:szCs w:val="24"/>
        </w:rPr>
        <w:t xml:space="preserve">Блока 1 «Дисциплины (модули)» учебного плана. </w:t>
      </w:r>
    </w:p>
    <w:p w:rsidR="000D5D9D" w:rsidRPr="00BD3810" w:rsidRDefault="000D5D9D" w:rsidP="00BD3810">
      <w:pPr>
        <w:spacing w:after="0" w:line="240" w:lineRule="auto"/>
        <w:ind w:firstLine="142"/>
        <w:jc w:val="both"/>
        <w:rPr>
          <w:rFonts w:ascii="Times New Roman" w:hAnsi="Times New Roman"/>
          <w:sz w:val="24"/>
          <w:szCs w:val="24"/>
          <w:shd w:val="clear" w:color="auto" w:fill="FFFFFF"/>
          <w:lang w:eastAsia="ru-RU"/>
        </w:rPr>
      </w:pPr>
      <w:r w:rsidRPr="00BD381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0D5D9D" w:rsidRPr="00BD3810" w:rsidRDefault="000D5D9D" w:rsidP="00BD381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5D9D" w:rsidRPr="00C100B2" w:rsidTr="00A11918">
        <w:tc>
          <w:tcPr>
            <w:tcW w:w="1967"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Код компетенции</w:t>
            </w:r>
          </w:p>
        </w:tc>
        <w:tc>
          <w:tcPr>
            <w:tcW w:w="2394"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Предшествующие дисциплины</w:t>
            </w:r>
          </w:p>
        </w:tc>
        <w:tc>
          <w:tcPr>
            <w:tcW w:w="2835"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Параллельно осваиваемые</w:t>
            </w:r>
          </w:p>
        </w:tc>
        <w:tc>
          <w:tcPr>
            <w:tcW w:w="2835"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Последующие дисциплины</w:t>
            </w:r>
          </w:p>
        </w:tc>
      </w:tr>
      <w:tr w:rsidR="000D5D9D" w:rsidRPr="00C100B2" w:rsidTr="00A11918">
        <w:tc>
          <w:tcPr>
            <w:tcW w:w="1967"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w:t>
            </w:r>
          </w:p>
        </w:tc>
        <w:tc>
          <w:tcPr>
            <w:tcW w:w="2394"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sidRPr="00A11918">
              <w:rPr>
                <w:rFonts w:ascii="Times New Roman" w:hAnsi="Times New Roman"/>
                <w:sz w:val="24"/>
                <w:szCs w:val="24"/>
                <w:lang w:eastAsia="ru-RU"/>
              </w:rPr>
              <w:t>Философия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0D5D9D" w:rsidRPr="00C100B2" w:rsidTr="00A11918">
        <w:tc>
          <w:tcPr>
            <w:tcW w:w="1967"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ОПК-4</w:t>
            </w:r>
          </w:p>
        </w:tc>
        <w:tc>
          <w:tcPr>
            <w:tcW w:w="2394"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Решение педагогических </w:t>
            </w:r>
            <w:r>
              <w:rPr>
                <w:rFonts w:ascii="Times New Roman" w:hAnsi="Times New Roman"/>
                <w:sz w:val="24"/>
                <w:szCs w:val="24"/>
                <w:lang w:eastAsia="ru-RU"/>
              </w:rPr>
              <w:lastRenderedPageBreak/>
              <w:t>задач</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c>
          <w:tcPr>
            <w:tcW w:w="2835"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Организация </w:t>
            </w:r>
            <w:r>
              <w:rPr>
                <w:rFonts w:ascii="Times New Roman" w:hAnsi="Times New Roman"/>
                <w:sz w:val="24"/>
                <w:szCs w:val="24"/>
                <w:lang w:eastAsia="ru-RU"/>
              </w:rPr>
              <w:lastRenderedPageBreak/>
              <w:t>физкультурно-спортивной деятельности различных групп населения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r w:rsidR="000D5D9D" w:rsidRPr="00C100B2" w:rsidTr="00A11918">
        <w:tc>
          <w:tcPr>
            <w:tcW w:w="1967"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ОПК-7</w:t>
            </w:r>
          </w:p>
        </w:tc>
        <w:tc>
          <w:tcPr>
            <w:tcW w:w="2394"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bl>
    <w:p w:rsidR="000D5D9D" w:rsidRDefault="000D5D9D" w:rsidP="002A2FC6">
      <w:pPr>
        <w:ind w:firstLine="708"/>
        <w:rPr>
          <w:rFonts w:ascii="Times New Roman" w:hAnsi="Times New Roman"/>
          <w:sz w:val="24"/>
          <w:szCs w:val="24"/>
        </w:rPr>
      </w:pPr>
    </w:p>
    <w:p w:rsidR="000D5D9D" w:rsidRPr="002A2FC6" w:rsidRDefault="000D5D9D" w:rsidP="002A2FC6">
      <w:pPr>
        <w:ind w:firstLine="708"/>
        <w:rPr>
          <w:rFonts w:ascii="Times New Roman" w:hAnsi="Times New Roman"/>
          <w:sz w:val="24"/>
          <w:szCs w:val="24"/>
        </w:rPr>
      </w:pPr>
      <w:r w:rsidRPr="002A2FC6">
        <w:rPr>
          <w:rFonts w:ascii="Times New Roman" w:hAnsi="Times New Roman"/>
          <w:sz w:val="24"/>
          <w:szCs w:val="24"/>
        </w:rPr>
        <w:t xml:space="preserve">Дисциплина  в рамках </w:t>
      </w:r>
      <w:r w:rsidRPr="002A2FC6">
        <w:rPr>
          <w:rFonts w:ascii="Times New Roman" w:hAnsi="Times New Roman"/>
          <w:b/>
          <w:sz w:val="24"/>
          <w:szCs w:val="24"/>
        </w:rPr>
        <w:t>воспитательной работы</w:t>
      </w:r>
      <w:r w:rsidRPr="002A2FC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5D9D" w:rsidRPr="00BD3810" w:rsidRDefault="000D5D9D" w:rsidP="00BD3810">
      <w:pPr>
        <w:spacing w:after="0" w:line="240" w:lineRule="auto"/>
        <w:ind w:firstLine="567"/>
        <w:jc w:val="both"/>
        <w:rPr>
          <w:rFonts w:ascii="Times New Roman" w:hAnsi="Times New Roman"/>
          <w:sz w:val="24"/>
          <w:szCs w:val="24"/>
          <w:lang w:eastAsia="ru-RU"/>
        </w:rPr>
      </w:pPr>
      <w:r w:rsidRPr="00BD381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0D5D9D" w:rsidRPr="00742560" w:rsidRDefault="000D5D9D" w:rsidP="00BD3810">
      <w:pPr>
        <w:suppressAutoHyphens/>
        <w:spacing w:after="0" w:line="240" w:lineRule="auto"/>
        <w:ind w:firstLine="709"/>
        <w:jc w:val="both"/>
        <w:rPr>
          <w:rFonts w:ascii="Times New Roman" w:hAnsi="Times New Roman"/>
          <w:sz w:val="24"/>
          <w:szCs w:val="24"/>
          <w:highlight w:val="yellow"/>
          <w:lang w:eastAsia="ru-RU"/>
        </w:rPr>
      </w:pPr>
    </w:p>
    <w:p w:rsidR="000D5D9D" w:rsidRPr="0074256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42560">
        <w:rPr>
          <w:rFonts w:ascii="Times New Roman" w:hAnsi="Times New Roman"/>
          <w:b/>
          <w:i/>
          <w:sz w:val="24"/>
          <w:szCs w:val="24"/>
          <w:lang w:eastAsia="ru-RU"/>
        </w:rPr>
        <w:t>Объем дисциплины</w:t>
      </w:r>
    </w:p>
    <w:p w:rsidR="000D5D9D" w:rsidRPr="00BD3810" w:rsidRDefault="000D5D9D" w:rsidP="00BD381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5D9D" w:rsidRPr="00C100B2" w:rsidTr="00A1191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Формы обучения</w:t>
            </w:r>
          </w:p>
        </w:tc>
      </w:tr>
      <w:tr w:rsidR="000D5D9D" w:rsidRPr="00C100B2" w:rsidTr="00A1191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Заочная</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b/>
                <w:bCs/>
                <w:sz w:val="24"/>
                <w:szCs w:val="24"/>
                <w:lang w:eastAsia="ru-RU"/>
              </w:rPr>
              <w:t>Общая трудоемкость</w:t>
            </w:r>
            <w:r w:rsidRPr="00BD3810">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b/>
                <w:bCs/>
                <w:sz w:val="24"/>
                <w:szCs w:val="24"/>
                <w:lang w:eastAsia="ru-RU"/>
              </w:rPr>
            </w:pPr>
            <w:r w:rsidRPr="00BD3810">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b/>
                <w:bCs/>
                <w:sz w:val="24"/>
                <w:szCs w:val="24"/>
                <w:lang w:eastAsia="ru-RU"/>
              </w:rPr>
              <w:t>Контактная работа с преподавателем</w:t>
            </w:r>
            <w:r w:rsidRPr="00BD3810">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p>
        </w:tc>
      </w:tr>
      <w:tr w:rsidR="000D5D9D" w:rsidRPr="00C100B2" w:rsidTr="00A1191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790412">
            <w:pPr>
              <w:spacing w:after="0" w:line="240" w:lineRule="auto"/>
              <w:jc w:val="center"/>
              <w:rPr>
                <w:rFonts w:ascii="Times New Roman" w:hAnsi="Times New Roman"/>
                <w:sz w:val="24"/>
                <w:szCs w:val="24"/>
                <w:lang w:val="en-US" w:eastAsia="ru-RU"/>
              </w:rPr>
            </w:pPr>
            <w:r w:rsidRPr="00790412">
              <w:rPr>
                <w:rFonts w:ascii="Times New Roman" w:hAnsi="Times New Roman"/>
                <w:sz w:val="24"/>
                <w:szCs w:val="24"/>
                <w:lang w:eastAsia="ru-RU"/>
              </w:rPr>
              <w:t>1</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 xml:space="preserve">Промежуточная аттестация: зачет </w:t>
            </w:r>
            <w:r>
              <w:rPr>
                <w:rFonts w:ascii="Times New Roman" w:hAnsi="Times New Roman"/>
                <w:sz w:val="24"/>
                <w:szCs w:val="24"/>
                <w:lang w:eastAsia="ru-RU"/>
              </w:rPr>
              <w:t xml:space="preserve">с оценкой </w:t>
            </w:r>
            <w:r w:rsidRPr="00BD3810">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0D5D9D" w:rsidRPr="00790412" w:rsidRDefault="000D5D9D" w:rsidP="00BD38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sidRPr="00790412">
              <w:rPr>
                <w:rFonts w:ascii="Times New Roman" w:hAnsi="Times New Roman"/>
                <w:sz w:val="24"/>
                <w:szCs w:val="24"/>
                <w:lang w:eastAsia="ru-RU"/>
              </w:rPr>
              <w:t>1</w:t>
            </w:r>
            <w:r>
              <w:rPr>
                <w:rFonts w:ascii="Times New Roman" w:hAnsi="Times New Roman"/>
                <w:sz w:val="24"/>
                <w:szCs w:val="24"/>
                <w:lang w:eastAsia="ru-RU"/>
              </w:rPr>
              <w:t>0</w:t>
            </w:r>
            <w:r w:rsidRPr="00790412">
              <w:rPr>
                <w:rFonts w:ascii="Times New Roman" w:hAnsi="Times New Roman"/>
                <w:sz w:val="24"/>
                <w:szCs w:val="24"/>
                <w:lang w:eastAsia="ru-RU"/>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126</w:t>
            </w:r>
          </w:p>
        </w:tc>
      </w:tr>
    </w:tbl>
    <w:p w:rsidR="000D5D9D" w:rsidRPr="00BD3810" w:rsidRDefault="000D5D9D" w:rsidP="00BD3810">
      <w:pPr>
        <w:spacing w:after="0" w:line="240" w:lineRule="auto"/>
        <w:ind w:left="360"/>
        <w:jc w:val="both"/>
        <w:rPr>
          <w:rFonts w:ascii="Times New Roman" w:hAnsi="Times New Roman"/>
          <w:color w:val="FF0000"/>
          <w:sz w:val="24"/>
          <w:szCs w:val="24"/>
          <w:lang w:eastAsia="ru-RU"/>
        </w:rPr>
      </w:pPr>
    </w:p>
    <w:p w:rsidR="000D5D9D" w:rsidRPr="002A2FC6" w:rsidRDefault="000D5D9D" w:rsidP="002A2FC6">
      <w:pPr>
        <w:jc w:val="both"/>
        <w:rPr>
          <w:rFonts w:ascii="Times New Roman" w:hAnsi="Times New Roman"/>
          <w:sz w:val="24"/>
          <w:szCs w:val="24"/>
        </w:rPr>
      </w:pPr>
      <w:r w:rsidRPr="002A2FC6">
        <w:rPr>
          <w:b/>
        </w:rPr>
        <w:t>* -</w:t>
      </w:r>
      <w:r w:rsidRPr="002A2FC6">
        <w:rPr>
          <w:rFonts w:ascii="Times New Roman" w:hAnsi="Times New Roman"/>
          <w:sz w:val="24"/>
          <w:szCs w:val="24"/>
        </w:rPr>
        <w:t xml:space="preserve">Дисциплина  частично  реализуется в </w:t>
      </w:r>
      <w:r w:rsidRPr="002A2FC6">
        <w:rPr>
          <w:rFonts w:ascii="Times New Roman" w:hAnsi="Times New Roman"/>
          <w:b/>
          <w:sz w:val="24"/>
          <w:szCs w:val="24"/>
        </w:rPr>
        <w:t>форме практической подготовки</w:t>
      </w:r>
      <w:r w:rsidRPr="002A2FC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BD381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D381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5D9D" w:rsidRPr="00BD3810" w:rsidRDefault="000D5D9D" w:rsidP="00BD381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0D5D9D" w:rsidRPr="00BD3810" w:rsidRDefault="000D5D9D" w:rsidP="00BD381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D3810">
        <w:rPr>
          <w:rFonts w:ascii="Times New Roman" w:hAnsi="Times New Roman"/>
          <w:b/>
          <w:sz w:val="24"/>
          <w:szCs w:val="24"/>
          <w:lang w:eastAsia="ru-RU"/>
        </w:rPr>
        <w:t>4.1Распределение часов по разделам/темам и видам работы</w:t>
      </w: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D3810">
        <w:rPr>
          <w:rFonts w:ascii="Times New Roman" w:hAnsi="Times New Roman"/>
          <w:b/>
          <w:sz w:val="24"/>
          <w:szCs w:val="24"/>
          <w:lang w:eastAsia="ru-RU"/>
        </w:rPr>
        <w:t>4.1.1Очная форма обучения</w:t>
      </w: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8"/>
        <w:gridCol w:w="1056"/>
        <w:gridCol w:w="1080"/>
        <w:gridCol w:w="720"/>
        <w:gridCol w:w="1983"/>
      </w:tblGrid>
      <w:tr w:rsidR="000D5D9D" w:rsidRPr="00C100B2" w:rsidTr="002B7E7F">
        <w:tc>
          <w:tcPr>
            <w:tcW w:w="664"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 п/п</w:t>
            </w:r>
          </w:p>
        </w:tc>
        <w:tc>
          <w:tcPr>
            <w:tcW w:w="2708"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Раздел/тема</w:t>
            </w:r>
          </w:p>
        </w:tc>
        <w:tc>
          <w:tcPr>
            <w:tcW w:w="4839" w:type="dxa"/>
            <w:gridSpan w:val="4"/>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Виды учебной работы (в часах)</w:t>
            </w:r>
          </w:p>
        </w:tc>
      </w:tr>
      <w:tr w:rsidR="000D5D9D" w:rsidRPr="00C100B2" w:rsidTr="002B7E7F">
        <w:tc>
          <w:tcPr>
            <w:tcW w:w="664"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708"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856" w:type="dxa"/>
            <w:gridSpan w:val="3"/>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Аудиторная работа</w:t>
            </w:r>
          </w:p>
        </w:tc>
        <w:tc>
          <w:tcPr>
            <w:tcW w:w="1983"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Самостоятельная работа</w:t>
            </w:r>
          </w:p>
        </w:tc>
      </w:tr>
      <w:tr w:rsidR="000D5D9D" w:rsidRPr="00C100B2" w:rsidTr="002B7E7F">
        <w:tc>
          <w:tcPr>
            <w:tcW w:w="664"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2708"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1056"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ЛЗ</w:t>
            </w:r>
          </w:p>
        </w:tc>
        <w:tc>
          <w:tcPr>
            <w:tcW w:w="1080"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ПЗ</w:t>
            </w:r>
          </w:p>
        </w:tc>
        <w:tc>
          <w:tcPr>
            <w:tcW w:w="720" w:type="dxa"/>
          </w:tcPr>
          <w:p w:rsidR="000D5D9D" w:rsidRPr="00742560" w:rsidRDefault="000D5D9D" w:rsidP="00BD3810">
            <w:pPr>
              <w:spacing w:after="0" w:line="240" w:lineRule="auto"/>
              <w:rPr>
                <w:rFonts w:ascii="Times New Roman" w:hAnsi="Times New Roman"/>
                <w:b/>
                <w:sz w:val="24"/>
                <w:szCs w:val="24"/>
                <w:lang w:eastAsia="ru-RU"/>
              </w:rPr>
            </w:pPr>
            <w:proofErr w:type="spellStart"/>
            <w:r w:rsidRPr="00742560">
              <w:rPr>
                <w:rFonts w:ascii="Times New Roman" w:hAnsi="Times New Roman"/>
                <w:b/>
                <w:sz w:val="24"/>
                <w:szCs w:val="24"/>
                <w:lang w:eastAsia="ru-RU"/>
              </w:rPr>
              <w:t>ЛабЗ</w:t>
            </w:r>
            <w:proofErr w:type="spellEnd"/>
          </w:p>
        </w:tc>
        <w:tc>
          <w:tcPr>
            <w:tcW w:w="1983"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50451B">
            <w:pPr>
              <w:spacing w:after="0" w:line="240" w:lineRule="auto"/>
              <w:jc w:val="both"/>
              <w:rPr>
                <w:rFonts w:ascii="Times New Roman" w:hAnsi="Times New Roman"/>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 xml:space="preserve">Ациклические </w:t>
            </w:r>
            <w:r w:rsidRPr="0050451B">
              <w:rPr>
                <w:rFonts w:ascii="Times New Roman" w:hAnsi="Times New Roman"/>
                <w:sz w:val="24"/>
                <w:szCs w:val="24"/>
                <w:lang w:eastAsia="ru-RU"/>
              </w:rPr>
              <w:lastRenderedPageBreak/>
              <w:t>упражнения в оздоровительной физической культуре.</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 (2*)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(зачет с оценкой)</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p>
        </w:tc>
      </w:tr>
      <w:tr w:rsidR="000D5D9D" w:rsidRPr="00C100B2" w:rsidTr="002B7E7F">
        <w:tc>
          <w:tcPr>
            <w:tcW w:w="664"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2B7E7F" w:rsidRDefault="000D5D9D" w:rsidP="00BD3810">
            <w:pPr>
              <w:spacing w:after="0" w:line="240" w:lineRule="auto"/>
              <w:jc w:val="both"/>
              <w:rPr>
                <w:rFonts w:ascii="Times New Roman" w:hAnsi="Times New Roman"/>
                <w:b/>
                <w:sz w:val="24"/>
                <w:szCs w:val="24"/>
                <w:lang w:eastAsia="ru-RU"/>
              </w:rPr>
            </w:pPr>
            <w:r w:rsidRPr="002B7E7F">
              <w:rPr>
                <w:rFonts w:ascii="Times New Roman" w:hAnsi="Times New Roman"/>
                <w:b/>
                <w:sz w:val="24"/>
                <w:szCs w:val="24"/>
                <w:lang w:eastAsia="ru-RU"/>
              </w:rPr>
              <w:t xml:space="preserve">Итого </w:t>
            </w:r>
          </w:p>
        </w:tc>
        <w:tc>
          <w:tcPr>
            <w:tcW w:w="1056"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12 (4*)</w:t>
            </w:r>
          </w:p>
        </w:tc>
        <w:tc>
          <w:tcPr>
            <w:tcW w:w="1080"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22 (10*)</w:t>
            </w:r>
          </w:p>
        </w:tc>
        <w:tc>
          <w:tcPr>
            <w:tcW w:w="720" w:type="dxa"/>
          </w:tcPr>
          <w:p w:rsidR="000D5D9D" w:rsidRPr="002B7E7F" w:rsidRDefault="000D5D9D" w:rsidP="00BD3810">
            <w:pPr>
              <w:spacing w:after="0" w:line="240" w:lineRule="auto"/>
              <w:jc w:val="center"/>
              <w:rPr>
                <w:rFonts w:ascii="Times New Roman" w:hAnsi="Times New Roman"/>
                <w:b/>
                <w:sz w:val="24"/>
                <w:szCs w:val="24"/>
                <w:lang w:eastAsia="ru-RU"/>
              </w:rPr>
            </w:pPr>
          </w:p>
        </w:tc>
        <w:tc>
          <w:tcPr>
            <w:tcW w:w="1983"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108</w:t>
            </w:r>
          </w:p>
        </w:tc>
      </w:tr>
    </w:tbl>
    <w:p w:rsidR="000D5D9D" w:rsidRPr="00790412" w:rsidRDefault="000D5D9D" w:rsidP="00BD3810">
      <w:pPr>
        <w:autoSpaceDE w:val="0"/>
        <w:autoSpaceDN w:val="0"/>
        <w:adjustRightInd w:val="0"/>
        <w:spacing w:after="0" w:line="240" w:lineRule="auto"/>
        <w:ind w:left="360"/>
        <w:jc w:val="both"/>
        <w:rPr>
          <w:rFonts w:ascii="Times New Roman" w:hAnsi="Times New Roman"/>
          <w:sz w:val="24"/>
          <w:szCs w:val="24"/>
          <w:lang w:eastAsia="ru-RU"/>
        </w:rPr>
      </w:pPr>
      <w:r w:rsidRPr="00790412">
        <w:rPr>
          <w:rFonts w:ascii="Times New Roman" w:hAnsi="Times New Roman"/>
          <w:sz w:val="24"/>
          <w:szCs w:val="24"/>
          <w:lang w:val="en-US" w:eastAsia="ru-RU"/>
        </w:rPr>
        <w:t xml:space="preserve">*- </w:t>
      </w:r>
      <w:r w:rsidRPr="00790412">
        <w:rPr>
          <w:rFonts w:ascii="Times New Roman" w:hAnsi="Times New Roman"/>
          <w:sz w:val="24"/>
          <w:szCs w:val="24"/>
          <w:lang w:eastAsia="ru-RU"/>
        </w:rPr>
        <w:t>в интерактивной форме</w:t>
      </w:r>
    </w:p>
    <w:p w:rsidR="000D5D9D" w:rsidRPr="00BD3810"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BD3810" w:rsidRDefault="000D5D9D" w:rsidP="00BD381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3810">
        <w:rPr>
          <w:rFonts w:ascii="Times New Roman" w:hAnsi="Times New Roman"/>
          <w:b/>
          <w:sz w:val="24"/>
          <w:szCs w:val="24"/>
          <w:lang w:eastAsia="ru-RU"/>
        </w:rPr>
        <w:t>Заочная форма обучения</w:t>
      </w:r>
    </w:p>
    <w:p w:rsidR="000D5D9D" w:rsidRPr="00BD3810" w:rsidRDefault="000D5D9D" w:rsidP="00BD38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2708"/>
        <w:gridCol w:w="824"/>
        <w:gridCol w:w="1035"/>
        <w:gridCol w:w="838"/>
        <w:gridCol w:w="2142"/>
      </w:tblGrid>
      <w:tr w:rsidR="000D5D9D" w:rsidRPr="00C100B2" w:rsidTr="00790412">
        <w:tc>
          <w:tcPr>
            <w:tcW w:w="898"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 п/п</w:t>
            </w:r>
          </w:p>
        </w:tc>
        <w:tc>
          <w:tcPr>
            <w:tcW w:w="2708"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Раздел/тема</w:t>
            </w:r>
          </w:p>
        </w:tc>
        <w:tc>
          <w:tcPr>
            <w:tcW w:w="4839" w:type="dxa"/>
            <w:gridSpan w:val="4"/>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Виды учебной работы (в часах)</w:t>
            </w:r>
          </w:p>
        </w:tc>
      </w:tr>
      <w:tr w:rsidR="000D5D9D" w:rsidRPr="00C100B2" w:rsidTr="00790412">
        <w:tc>
          <w:tcPr>
            <w:tcW w:w="898"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708"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697" w:type="dxa"/>
            <w:gridSpan w:val="3"/>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Аудиторная работа</w:t>
            </w:r>
          </w:p>
        </w:tc>
        <w:tc>
          <w:tcPr>
            <w:tcW w:w="2142"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Самостоятельная работа</w:t>
            </w:r>
          </w:p>
        </w:tc>
      </w:tr>
      <w:tr w:rsidR="000D5D9D" w:rsidRPr="00C100B2" w:rsidTr="00790412">
        <w:tc>
          <w:tcPr>
            <w:tcW w:w="898"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2708"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824"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ЛЗ</w:t>
            </w:r>
          </w:p>
        </w:tc>
        <w:tc>
          <w:tcPr>
            <w:tcW w:w="1035"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ПЗ</w:t>
            </w:r>
          </w:p>
        </w:tc>
        <w:tc>
          <w:tcPr>
            <w:tcW w:w="838" w:type="dxa"/>
          </w:tcPr>
          <w:p w:rsidR="000D5D9D" w:rsidRPr="00742560" w:rsidRDefault="000D5D9D" w:rsidP="00BD3810">
            <w:pPr>
              <w:spacing w:after="0" w:line="240" w:lineRule="auto"/>
              <w:rPr>
                <w:rFonts w:ascii="Times New Roman" w:hAnsi="Times New Roman"/>
                <w:b/>
                <w:sz w:val="24"/>
                <w:szCs w:val="24"/>
                <w:lang w:eastAsia="ru-RU"/>
              </w:rPr>
            </w:pPr>
            <w:proofErr w:type="spellStart"/>
            <w:r w:rsidRPr="00742560">
              <w:rPr>
                <w:rFonts w:ascii="Times New Roman" w:hAnsi="Times New Roman"/>
                <w:b/>
                <w:sz w:val="24"/>
                <w:szCs w:val="24"/>
                <w:lang w:eastAsia="ru-RU"/>
              </w:rPr>
              <w:t>ЛабЗ</w:t>
            </w:r>
            <w:proofErr w:type="spellEnd"/>
          </w:p>
        </w:tc>
        <w:tc>
          <w:tcPr>
            <w:tcW w:w="2142"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790412">
              <w:rPr>
                <w:rFonts w:ascii="Times New Roman" w:hAnsi="Times New Roman"/>
                <w:sz w:val="24"/>
                <w:szCs w:val="24"/>
                <w:lang w:eastAsia="ru-RU"/>
              </w:rPr>
              <w:t>1.</w:t>
            </w:r>
          </w:p>
        </w:tc>
        <w:tc>
          <w:tcPr>
            <w:tcW w:w="2708" w:type="dxa"/>
          </w:tcPr>
          <w:p w:rsidR="000D5D9D" w:rsidRPr="00790412" w:rsidRDefault="000D5D9D" w:rsidP="00BD3810">
            <w:pPr>
              <w:spacing w:after="0" w:line="240" w:lineRule="auto"/>
              <w:jc w:val="both"/>
              <w:rPr>
                <w:rFonts w:ascii="Times New Roman" w:hAnsi="Times New Roman"/>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394841">
              <w:rPr>
                <w:rFonts w:ascii="Times New Roman" w:hAnsi="Times New Roman"/>
                <w:sz w:val="24"/>
                <w:szCs w:val="24"/>
                <w:lang w:eastAsia="ru-RU"/>
              </w:rPr>
              <w:t>Организационно-</w:t>
            </w:r>
            <w:r w:rsidRPr="00394841">
              <w:rPr>
                <w:rFonts w:ascii="Times New Roman" w:hAnsi="Times New Roman"/>
                <w:sz w:val="24"/>
                <w:szCs w:val="24"/>
                <w:lang w:eastAsia="ru-RU"/>
              </w:rPr>
              <w:lastRenderedPageBreak/>
              <w:t>методические особенности составления программ и проведения  различных форм рекреации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Промежуточная аттестация</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p>
        </w:tc>
      </w:tr>
      <w:tr w:rsidR="000D5D9D" w:rsidRPr="00C100B2" w:rsidTr="00790412">
        <w:tc>
          <w:tcPr>
            <w:tcW w:w="898"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 xml:space="preserve">Итого </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4</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10</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126</w:t>
            </w:r>
          </w:p>
        </w:tc>
      </w:tr>
    </w:tbl>
    <w:p w:rsidR="000D5D9D" w:rsidRPr="00BD3810" w:rsidRDefault="000D5D9D" w:rsidP="00BD38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p w:rsidR="000D5D9D" w:rsidRPr="00790412" w:rsidRDefault="000D5D9D" w:rsidP="00BD3810">
      <w:pPr>
        <w:widowControl w:val="0"/>
        <w:autoSpaceDE w:val="0"/>
        <w:autoSpaceDN w:val="0"/>
        <w:adjustRightInd w:val="0"/>
        <w:spacing w:after="0" w:line="240" w:lineRule="auto"/>
        <w:jc w:val="both"/>
        <w:rPr>
          <w:rFonts w:ascii="Times New Roman" w:hAnsi="Times New Roman"/>
          <w:sz w:val="24"/>
          <w:szCs w:val="24"/>
          <w:lang w:eastAsia="ru-RU"/>
        </w:rPr>
      </w:pPr>
      <w:r w:rsidRPr="00790412">
        <w:rPr>
          <w:rFonts w:ascii="Times New Roman" w:hAnsi="Times New Roman"/>
          <w:sz w:val="24"/>
          <w:szCs w:val="24"/>
          <w:lang w:val="en-US" w:eastAsia="ru-RU"/>
        </w:rPr>
        <w:t xml:space="preserve">     *- </w:t>
      </w:r>
      <w:r w:rsidRPr="00790412">
        <w:rPr>
          <w:rFonts w:ascii="Times New Roman" w:hAnsi="Times New Roman"/>
          <w:sz w:val="24"/>
          <w:szCs w:val="24"/>
          <w:lang w:eastAsia="ru-RU"/>
        </w:rPr>
        <w:t>в интерактивной форме</w:t>
      </w:r>
    </w:p>
    <w:p w:rsidR="000D5D9D" w:rsidRPr="00BD3810" w:rsidRDefault="000D5D9D" w:rsidP="00BD3810">
      <w:pPr>
        <w:autoSpaceDE w:val="0"/>
        <w:autoSpaceDN w:val="0"/>
        <w:adjustRightInd w:val="0"/>
        <w:spacing w:after="0" w:line="240" w:lineRule="auto"/>
        <w:jc w:val="both"/>
        <w:rPr>
          <w:rFonts w:ascii="Times New Roman" w:hAnsi="Times New Roman"/>
          <w:color w:val="FF0000"/>
          <w:sz w:val="24"/>
          <w:szCs w:val="24"/>
          <w:lang w:val="en-US" w:eastAsia="ru-RU"/>
        </w:rPr>
      </w:pPr>
    </w:p>
    <w:p w:rsidR="000D5D9D" w:rsidRPr="00BD3810" w:rsidRDefault="000D5D9D" w:rsidP="00BD381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D3810">
        <w:rPr>
          <w:rFonts w:ascii="Times New Roman" w:hAnsi="Times New Roman"/>
          <w:b/>
          <w:i/>
          <w:sz w:val="24"/>
          <w:szCs w:val="24"/>
          <w:lang w:eastAsia="ru-RU"/>
        </w:rPr>
        <w:t>Программа дисциплины, структурированная по темам / разделам</w:t>
      </w:r>
    </w:p>
    <w:p w:rsidR="000D5D9D" w:rsidRPr="00BD3810" w:rsidRDefault="000D5D9D" w:rsidP="00BD3810">
      <w:pPr>
        <w:autoSpaceDE w:val="0"/>
        <w:autoSpaceDN w:val="0"/>
        <w:adjustRightInd w:val="0"/>
        <w:spacing w:after="0" w:line="240" w:lineRule="auto"/>
        <w:ind w:left="1440"/>
        <w:jc w:val="center"/>
        <w:rPr>
          <w:rFonts w:ascii="Times New Roman" w:hAnsi="Times New Roman"/>
          <w:b/>
          <w:sz w:val="24"/>
          <w:szCs w:val="24"/>
          <w:lang w:eastAsia="ru-RU"/>
        </w:rPr>
      </w:pPr>
    </w:p>
    <w:p w:rsidR="000D5D9D" w:rsidRPr="00BD3810" w:rsidRDefault="000D5D9D" w:rsidP="00BD3810">
      <w:pPr>
        <w:numPr>
          <w:ilvl w:val="2"/>
          <w:numId w:val="7"/>
        </w:numPr>
        <w:autoSpaceDE w:val="0"/>
        <w:autoSpaceDN w:val="0"/>
        <w:adjustRightInd w:val="0"/>
        <w:spacing w:after="0" w:line="240" w:lineRule="auto"/>
        <w:rPr>
          <w:rFonts w:ascii="Times New Roman" w:hAnsi="Times New Roman"/>
          <w:b/>
          <w:sz w:val="24"/>
          <w:szCs w:val="24"/>
          <w:lang w:eastAsia="ru-RU"/>
        </w:rPr>
      </w:pPr>
      <w:r w:rsidRPr="00BD3810">
        <w:rPr>
          <w:rFonts w:ascii="Times New Roman" w:hAnsi="Times New Roman"/>
          <w:b/>
          <w:sz w:val="24"/>
          <w:szCs w:val="24"/>
          <w:lang w:eastAsia="ru-RU"/>
        </w:rPr>
        <w:t>Содержание лекционного курса</w:t>
      </w: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5D9D" w:rsidRPr="00C100B2" w:rsidTr="00A11918">
        <w:tc>
          <w:tcPr>
            <w:tcW w:w="81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97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Наименование темы (раздела) дисциплины</w:t>
            </w:r>
          </w:p>
        </w:tc>
        <w:tc>
          <w:tcPr>
            <w:tcW w:w="577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Содержание лекционного занятия</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Сущность понятий. Факторы и условия, определяющие эффективность физической  рекреации. Понятие «оздоровительная рекреация». Значение рационально организованной двигательной активности в обеспечении активного отдыха. Направления оздоровительной рекреации. Виды отдыха. Формы занятий физическими упражнениями в режиме отдыха. Преимущества и недостатки отдельных видов отдыха в обеспечении физкультурной активности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pacing w:val="-4"/>
                <w:sz w:val="24"/>
                <w:szCs w:val="24"/>
                <w:lang w:eastAsia="ru-RU"/>
              </w:rPr>
              <w:t xml:space="preserve">Концепции здоровья. </w:t>
            </w:r>
            <w:r w:rsidRPr="0064270F">
              <w:rPr>
                <w:rFonts w:ascii="Times New Roman" w:hAnsi="Times New Roman"/>
                <w:sz w:val="24"/>
                <w:szCs w:val="24"/>
                <w:lang w:eastAsia="ru-RU"/>
              </w:rPr>
              <w:t xml:space="preserve">Понятие «Здоровье». Сущность социального явления «Здоровый образ жизни». Многогранность и сложность определений «Здоровья». Определения здоровья, используемые в оздоровительной физической культуре. Компоненты здоровья.  </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 xml:space="preserve">Классификация занятий физкультурно-оздоровительной направленности.  </w:t>
            </w:r>
            <w:r w:rsidRPr="0064270F">
              <w:rPr>
                <w:rFonts w:ascii="Times New Roman" w:hAnsi="Times New Roman"/>
                <w:spacing w:val="-1"/>
                <w:sz w:val="24"/>
                <w:szCs w:val="24"/>
                <w:lang w:eastAsia="ru-RU"/>
              </w:rPr>
              <w:t xml:space="preserve">Оздоровительные, реабилитационные и досуговые формы рекреации. </w:t>
            </w:r>
            <w:r w:rsidRPr="0064270F">
              <w:rPr>
                <w:rFonts w:ascii="Times New Roman" w:hAnsi="Times New Roman"/>
                <w:sz w:val="24"/>
                <w:szCs w:val="24"/>
                <w:lang w:eastAsia="ru-RU"/>
              </w:rPr>
              <w:t>Понятие «оздоровительная рекреация». Значение рационально организованной двигательной активности в обеспечении активного отдыха. Направления оздоровительной рекреации. Виды отдыха. Формы занятий физическими упражнениями в режиме отдыха. Преимущества и недостатки отдельных видов отдыха в обеспечении физкультурной активности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 xml:space="preserve">Циклические  аэробные упражнения в оздоровительной </w:t>
            </w:r>
            <w:r w:rsidRPr="0050451B">
              <w:rPr>
                <w:rFonts w:ascii="Times New Roman" w:hAnsi="Times New Roman"/>
                <w:sz w:val="24"/>
                <w:szCs w:val="24"/>
                <w:lang w:eastAsia="ru-RU"/>
              </w:rPr>
              <w:lastRenderedPageBreak/>
              <w:t>физической культуре.</w:t>
            </w:r>
          </w:p>
        </w:tc>
        <w:tc>
          <w:tcPr>
            <w:tcW w:w="5777" w:type="dxa"/>
          </w:tcPr>
          <w:p w:rsidR="000D5D9D" w:rsidRPr="0064270F"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lastRenderedPageBreak/>
              <w:t xml:space="preserve">Критерии подбора вида физических упражнений для занятий. Особенности физкультурно-оздоровительных занятий в групповой форме. </w:t>
            </w:r>
            <w:r w:rsidRPr="0064270F">
              <w:rPr>
                <w:rFonts w:ascii="Times New Roman" w:hAnsi="Times New Roman"/>
                <w:sz w:val="24"/>
                <w:szCs w:val="24"/>
                <w:lang w:eastAsia="ru-RU"/>
              </w:rPr>
              <w:lastRenderedPageBreak/>
              <w:t>Краткая характеристика занятий в физкультурно-оздоровительных группах, секциях по видам спорта, клубах по спортивным интересам,</w:t>
            </w:r>
            <w:r>
              <w:rPr>
                <w:rFonts w:ascii="Times New Roman" w:hAnsi="Times New Roman"/>
                <w:sz w:val="24"/>
                <w:szCs w:val="24"/>
                <w:lang w:eastAsia="ru-RU"/>
              </w:rPr>
              <w:t xml:space="preserve"> школах «Здоровье». Циклические</w:t>
            </w:r>
            <w:r w:rsidRPr="0064270F">
              <w:rPr>
                <w:rFonts w:ascii="Times New Roman" w:hAnsi="Times New Roman"/>
                <w:sz w:val="24"/>
                <w:szCs w:val="24"/>
                <w:lang w:eastAsia="ru-RU"/>
              </w:rPr>
              <w:t xml:space="preserve"> аэробные упражнения в оздоровительной физической культуре. Методика занятий оздоровительным бегом и ходьбой.</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Методика занятий упражнениями гимнастической направленности в оздоровительной тренировке</w:t>
            </w:r>
            <w:r w:rsidRPr="0064270F">
              <w:rPr>
                <w:rFonts w:ascii="Times New Roman" w:hAnsi="Times New Roman"/>
                <w:spacing w:val="2"/>
                <w:sz w:val="24"/>
                <w:szCs w:val="24"/>
                <w:lang w:eastAsia="ru-RU"/>
              </w:rPr>
              <w:t>.</w:t>
            </w:r>
            <w:r w:rsidRPr="0064270F">
              <w:rPr>
                <w:rFonts w:ascii="Times New Roman" w:hAnsi="Times New Roman"/>
                <w:spacing w:val="-4"/>
                <w:sz w:val="24"/>
                <w:szCs w:val="24"/>
                <w:lang w:eastAsia="ru-RU"/>
              </w:rPr>
              <w:t xml:space="preserve"> Игровое </w:t>
            </w:r>
            <w:proofErr w:type="spellStart"/>
            <w:r w:rsidRPr="0064270F">
              <w:rPr>
                <w:rFonts w:ascii="Times New Roman" w:hAnsi="Times New Roman"/>
                <w:spacing w:val="-4"/>
                <w:sz w:val="24"/>
                <w:szCs w:val="24"/>
                <w:lang w:eastAsia="ru-RU"/>
              </w:rPr>
              <w:t>сообщество.</w:t>
            </w:r>
            <w:r w:rsidRPr="0064270F">
              <w:rPr>
                <w:rFonts w:ascii="Times New Roman" w:hAnsi="Times New Roman"/>
                <w:spacing w:val="-2"/>
                <w:sz w:val="24"/>
                <w:szCs w:val="24"/>
                <w:lang w:eastAsia="ru-RU"/>
              </w:rPr>
              <w:t>Зрелищно</w:t>
            </w:r>
            <w:proofErr w:type="spellEnd"/>
            <w:r w:rsidRPr="0064270F">
              <w:rPr>
                <w:rFonts w:ascii="Times New Roman" w:hAnsi="Times New Roman"/>
                <w:spacing w:val="-2"/>
                <w:sz w:val="24"/>
                <w:szCs w:val="24"/>
                <w:lang w:eastAsia="ru-RU"/>
              </w:rPr>
              <w:t>-игровой досуг как форма 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тивной  деятельности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5777" w:type="dxa"/>
          </w:tcPr>
          <w:p w:rsidR="000D5D9D" w:rsidRPr="00394841" w:rsidRDefault="000D5D9D" w:rsidP="00394841">
            <w:pPr>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 xml:space="preserve">Составление программ и проведение </w:t>
            </w:r>
            <w:r w:rsidRPr="00394841">
              <w:rPr>
                <w:rFonts w:ascii="Times New Roman" w:hAnsi="Times New Roman"/>
                <w:sz w:val="24"/>
                <w:szCs w:val="24"/>
                <w:lang w:eastAsia="ru-RU"/>
              </w:rPr>
              <w:t xml:space="preserve">различных форм рекреации  в соответствии с характеристикой и классификацией видов и мест отдыха. Основы методики построения одного занятия и циклов занятий различной продолжительности, в зависимости от возрастно-половых и индивидуальных особенностей занимающихся. Организационно-методические особенности проведения занятий в режиме </w:t>
            </w:r>
            <w:r w:rsidRPr="00394841">
              <w:rPr>
                <w:rFonts w:ascii="Times New Roman" w:hAnsi="Times New Roman"/>
                <w:spacing w:val="-3"/>
                <w:sz w:val="24"/>
                <w:szCs w:val="24"/>
                <w:lang w:eastAsia="ru-RU"/>
              </w:rPr>
              <w:t xml:space="preserve">рабочего дня и </w:t>
            </w:r>
            <w:proofErr w:type="spellStart"/>
            <w:r w:rsidRPr="00394841">
              <w:rPr>
                <w:rFonts w:ascii="Times New Roman" w:hAnsi="Times New Roman"/>
                <w:spacing w:val="-3"/>
                <w:sz w:val="24"/>
                <w:szCs w:val="24"/>
                <w:lang w:eastAsia="ru-RU"/>
              </w:rPr>
              <w:t>послерабочего</w:t>
            </w:r>
            <w:proofErr w:type="spellEnd"/>
            <w:r w:rsidRPr="00394841">
              <w:rPr>
                <w:rFonts w:ascii="Times New Roman" w:hAnsi="Times New Roman"/>
                <w:spacing w:val="-3"/>
                <w:sz w:val="24"/>
                <w:szCs w:val="24"/>
                <w:lang w:eastAsia="ru-RU"/>
              </w:rPr>
              <w:t xml:space="preserve"> восстановления в зависимости от возрастно-</w:t>
            </w:r>
            <w:r w:rsidRPr="00394841">
              <w:rPr>
                <w:rFonts w:ascii="Times New Roman" w:hAnsi="Times New Roman"/>
                <w:sz w:val="24"/>
                <w:szCs w:val="24"/>
                <w:lang w:eastAsia="ru-RU"/>
              </w:rPr>
              <w:t>половых особенностей, применительно к основным группам труда. Особенности состава средств, их отбор, гарантирующие оздоровительный эффект занятий оздоровительно-рекреативной направленности.</w:t>
            </w:r>
          </w:p>
        </w:tc>
      </w:tr>
    </w:tbl>
    <w:p w:rsidR="000D5D9D" w:rsidRPr="00BD3810" w:rsidRDefault="000D5D9D" w:rsidP="00BD3810">
      <w:pPr>
        <w:autoSpaceDE w:val="0"/>
        <w:autoSpaceDN w:val="0"/>
        <w:adjustRightInd w:val="0"/>
        <w:spacing w:after="0" w:line="240" w:lineRule="auto"/>
        <w:jc w:val="center"/>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b/>
          <w:sz w:val="24"/>
          <w:szCs w:val="24"/>
          <w:lang w:eastAsia="ru-RU"/>
        </w:rPr>
      </w:pPr>
      <w:r w:rsidRPr="00BD3810">
        <w:rPr>
          <w:rFonts w:ascii="Times New Roman" w:hAnsi="Times New Roman"/>
          <w:b/>
          <w:sz w:val="24"/>
          <w:szCs w:val="24"/>
          <w:lang w:eastAsia="ru-RU"/>
        </w:rPr>
        <w:t>4.2.2. Содержание практических занятий</w:t>
      </w: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D5D9D" w:rsidRPr="00C100B2" w:rsidTr="00A11918">
        <w:tc>
          <w:tcPr>
            <w:tcW w:w="81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410"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Наименование темы (раздела) дисциплины</w:t>
            </w:r>
          </w:p>
        </w:tc>
        <w:tc>
          <w:tcPr>
            <w:tcW w:w="6344"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Содержание практического занятия</w:t>
            </w:r>
          </w:p>
        </w:tc>
      </w:tr>
      <w:tr w:rsidR="000D5D9D" w:rsidRPr="00C100B2" w:rsidTr="00A11918">
        <w:tc>
          <w:tcPr>
            <w:tcW w:w="817" w:type="dxa"/>
          </w:tcPr>
          <w:p w:rsidR="000D5D9D" w:rsidRPr="00790412" w:rsidRDefault="000D5D9D" w:rsidP="0079041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90412">
              <w:rPr>
                <w:rFonts w:ascii="Times New Roman" w:hAnsi="Times New Roman"/>
                <w:sz w:val="24"/>
                <w:szCs w:val="24"/>
                <w:lang w:eastAsia="ru-RU"/>
              </w:rPr>
              <w:t>1.</w:t>
            </w:r>
          </w:p>
        </w:tc>
        <w:tc>
          <w:tcPr>
            <w:tcW w:w="2410" w:type="dxa"/>
          </w:tcPr>
          <w:p w:rsidR="000D5D9D" w:rsidRPr="00BD3810" w:rsidRDefault="000D5D9D" w:rsidP="00BD3810">
            <w:pPr>
              <w:spacing w:after="0" w:line="240" w:lineRule="auto"/>
              <w:jc w:val="both"/>
              <w:rPr>
                <w:rFonts w:ascii="Times New Roman" w:hAnsi="Times New Roman"/>
                <w:color w:val="FF0000"/>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6344" w:type="dxa"/>
          </w:tcPr>
          <w:p w:rsidR="000D5D9D" w:rsidRPr="0064270F" w:rsidRDefault="000D5D9D" w:rsidP="00BD3810">
            <w:pPr>
              <w:spacing w:after="0" w:line="240" w:lineRule="auto"/>
              <w:jc w:val="both"/>
              <w:rPr>
                <w:rFonts w:ascii="Times New Roman" w:hAnsi="Times New Roman"/>
                <w:b/>
                <w:bCs/>
                <w:color w:val="FF0000"/>
                <w:sz w:val="24"/>
                <w:szCs w:val="24"/>
              </w:rPr>
            </w:pPr>
            <w:r w:rsidRPr="0064270F">
              <w:rPr>
                <w:rFonts w:ascii="Times New Roman" w:hAnsi="Times New Roman"/>
                <w:sz w:val="24"/>
                <w:szCs w:val="24"/>
                <w:lang w:eastAsia="ru-RU"/>
              </w:rPr>
              <w:t>Понятие «физическая рекреация» ее роль в управлении физическим состоянием человека.</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2.</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6344" w:type="dxa"/>
          </w:tcPr>
          <w:p w:rsidR="000D5D9D" w:rsidRPr="0064270F" w:rsidRDefault="000D5D9D" w:rsidP="00BD3810">
            <w:pPr>
              <w:spacing w:after="0" w:line="240" w:lineRule="auto"/>
              <w:jc w:val="both"/>
              <w:rPr>
                <w:rFonts w:ascii="Times New Roman" w:hAnsi="Times New Roman"/>
                <w:b/>
                <w:color w:val="FF0000"/>
                <w:sz w:val="24"/>
                <w:szCs w:val="24"/>
                <w:lang w:eastAsia="ru-RU"/>
              </w:rPr>
            </w:pPr>
            <w:r w:rsidRPr="0064270F">
              <w:rPr>
                <w:rFonts w:ascii="Times New Roman" w:hAnsi="Times New Roman"/>
                <w:spacing w:val="-4"/>
                <w:sz w:val="24"/>
                <w:szCs w:val="24"/>
                <w:lang w:eastAsia="ru-RU"/>
              </w:rPr>
              <w:t xml:space="preserve">Концепции здоровья. </w:t>
            </w:r>
            <w:r w:rsidRPr="0064270F">
              <w:rPr>
                <w:rFonts w:ascii="Times New Roman" w:hAnsi="Times New Roman"/>
                <w:sz w:val="24"/>
                <w:szCs w:val="24"/>
                <w:lang w:eastAsia="ru-RU"/>
              </w:rPr>
              <w:t>Оценка физического здоровья — показатель эффективности физкультурно-оздоровительных занятий. Определение «Здоровый образ жизни» (ЗОЖ). Предпосылки соблюдения ЗОЖ. Компоненты ЗОЖ. Физическая рекреация как услуга.</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3.</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 xml:space="preserve">Общая характеристика и классификация </w:t>
            </w:r>
            <w:r w:rsidRPr="0050451B">
              <w:rPr>
                <w:rFonts w:ascii="Times New Roman" w:hAnsi="Times New Roman"/>
                <w:sz w:val="24"/>
                <w:szCs w:val="24"/>
                <w:lang w:eastAsia="ru-RU"/>
              </w:rPr>
              <w:lastRenderedPageBreak/>
              <w:t>занятий физкультурно-оздоровительной направленности.</w:t>
            </w:r>
          </w:p>
        </w:tc>
        <w:tc>
          <w:tcPr>
            <w:tcW w:w="6344" w:type="dxa"/>
          </w:tcPr>
          <w:p w:rsidR="000D5D9D" w:rsidRPr="0064270F"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lastRenderedPageBreak/>
              <w:t xml:space="preserve">Классификация занятий физкультурно-оздоровительной направленности. Физическая нагрузка, ее компоненты. </w:t>
            </w:r>
            <w:r w:rsidRPr="0064270F">
              <w:rPr>
                <w:rFonts w:ascii="Times New Roman" w:hAnsi="Times New Roman"/>
                <w:spacing w:val="-4"/>
                <w:sz w:val="24"/>
                <w:szCs w:val="24"/>
                <w:lang w:eastAsia="ru-RU"/>
              </w:rPr>
              <w:t xml:space="preserve">Игровое </w:t>
            </w:r>
            <w:proofErr w:type="spellStart"/>
            <w:r w:rsidRPr="0064270F">
              <w:rPr>
                <w:rFonts w:ascii="Times New Roman" w:hAnsi="Times New Roman"/>
                <w:spacing w:val="-4"/>
                <w:sz w:val="24"/>
                <w:szCs w:val="24"/>
                <w:lang w:eastAsia="ru-RU"/>
              </w:rPr>
              <w:t>сообщество.</w:t>
            </w:r>
            <w:r w:rsidRPr="0064270F">
              <w:rPr>
                <w:rFonts w:ascii="Times New Roman" w:hAnsi="Times New Roman"/>
                <w:spacing w:val="-2"/>
                <w:sz w:val="24"/>
                <w:szCs w:val="24"/>
                <w:lang w:eastAsia="ru-RU"/>
              </w:rPr>
              <w:t>Зрелищно</w:t>
            </w:r>
            <w:proofErr w:type="spellEnd"/>
            <w:r w:rsidRPr="0064270F">
              <w:rPr>
                <w:rFonts w:ascii="Times New Roman" w:hAnsi="Times New Roman"/>
                <w:spacing w:val="-2"/>
                <w:sz w:val="24"/>
                <w:szCs w:val="24"/>
                <w:lang w:eastAsia="ru-RU"/>
              </w:rPr>
              <w:t xml:space="preserve">-игровой досуг как форма </w:t>
            </w:r>
            <w:r w:rsidRPr="0064270F">
              <w:rPr>
                <w:rFonts w:ascii="Times New Roman" w:hAnsi="Times New Roman"/>
                <w:spacing w:val="-2"/>
                <w:sz w:val="24"/>
                <w:szCs w:val="24"/>
                <w:lang w:eastAsia="ru-RU"/>
              </w:rPr>
              <w:lastRenderedPageBreak/>
              <w:t>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 xml:space="preserve">тивной деятельности человека. </w:t>
            </w:r>
            <w:r w:rsidRPr="0064270F">
              <w:rPr>
                <w:rFonts w:ascii="Times New Roman" w:hAnsi="Times New Roman"/>
                <w:sz w:val="24"/>
                <w:szCs w:val="24"/>
                <w:lang w:eastAsia="ru-RU"/>
              </w:rPr>
              <w:t>Физкультурно-оздоровительная работа в учреждениях отдыха, домах отдыха, турбазах Организация  и проведение  рекреационных мероприятий.</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lastRenderedPageBreak/>
              <w:t>4.</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6344" w:type="dxa"/>
          </w:tcPr>
          <w:p w:rsidR="000D5D9D" w:rsidRPr="0050451B" w:rsidRDefault="000D5D9D" w:rsidP="00BD3810">
            <w:pPr>
              <w:spacing w:after="0" w:line="240" w:lineRule="auto"/>
              <w:jc w:val="both"/>
              <w:rPr>
                <w:rFonts w:ascii="Times New Roman" w:hAnsi="Times New Roman"/>
                <w:b/>
                <w:bCs/>
                <w:color w:val="FF0000"/>
                <w:sz w:val="24"/>
                <w:szCs w:val="24"/>
                <w:lang w:eastAsia="ru-RU"/>
              </w:rPr>
            </w:pPr>
            <w:r w:rsidRPr="0064270F">
              <w:rPr>
                <w:rFonts w:ascii="Times New Roman" w:hAnsi="Times New Roman"/>
                <w:sz w:val="24"/>
                <w:szCs w:val="24"/>
                <w:lang w:eastAsia="ru-RU"/>
              </w:rPr>
              <w:t xml:space="preserve">Характеристика внешней и внутренней сторон физической нагрузки. Основные подходы к дозированию нагрузки в оздоровительной тренировке (возмещение </w:t>
            </w:r>
            <w:proofErr w:type="spellStart"/>
            <w:r w:rsidRPr="0064270F">
              <w:rPr>
                <w:rFonts w:ascii="Times New Roman" w:hAnsi="Times New Roman"/>
                <w:sz w:val="24"/>
                <w:szCs w:val="24"/>
                <w:lang w:eastAsia="ru-RU"/>
              </w:rPr>
              <w:t>энерготрат</w:t>
            </w:r>
            <w:proofErr w:type="spellEnd"/>
            <w:r w:rsidRPr="0064270F">
              <w:rPr>
                <w:rFonts w:ascii="Times New Roman" w:hAnsi="Times New Roman"/>
                <w:sz w:val="24"/>
                <w:szCs w:val="24"/>
                <w:lang w:eastAsia="ru-RU"/>
              </w:rPr>
              <w:t xml:space="preserve"> до оптимального уровня; учет максимальных функциональных возможностей занимающихся). Методика занятий оздоровительным бегом и ходьбой. Методика занятий плаванием и лыжами в программе реабилитационной тренировки. Способы нормирования интенсивности физических упражнений (по относительной мощности в процентах от максимального уровня работоспособности; по частоте сердечных сокращений; по показателям максимального количества повторений; по субъективным ощущениям; по уровню соматического здоровья индивидуума). Объем и кратность занятий.</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5.</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6344" w:type="dxa"/>
          </w:tcPr>
          <w:p w:rsidR="000D5D9D" w:rsidRPr="0050451B" w:rsidRDefault="000D5D9D" w:rsidP="00BD3810">
            <w:pPr>
              <w:spacing w:after="0" w:line="240" w:lineRule="auto"/>
              <w:jc w:val="both"/>
              <w:rPr>
                <w:rFonts w:ascii="Times New Roman" w:hAnsi="Times New Roman"/>
                <w:b/>
                <w:color w:val="FF0000"/>
                <w:sz w:val="24"/>
                <w:szCs w:val="24"/>
                <w:lang w:eastAsia="ru-RU"/>
              </w:rPr>
            </w:pPr>
            <w:r w:rsidRPr="0064270F">
              <w:rPr>
                <w:rFonts w:ascii="Times New Roman" w:hAnsi="Times New Roman"/>
                <w:sz w:val="24"/>
                <w:szCs w:val="24"/>
                <w:lang w:eastAsia="ru-RU"/>
              </w:rPr>
              <w:t>Методика занятий играми в оздоровительной тренировке. Методика занятий упражнениями гимнастической направленности в оздоровительной тренировке</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6.</w:t>
            </w:r>
          </w:p>
        </w:tc>
        <w:tc>
          <w:tcPr>
            <w:tcW w:w="2410" w:type="dxa"/>
          </w:tcPr>
          <w:p w:rsidR="000D5D9D" w:rsidRPr="00394841"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6344" w:type="dxa"/>
          </w:tcPr>
          <w:p w:rsidR="000D5D9D" w:rsidRPr="000D18F3" w:rsidRDefault="000D5D9D" w:rsidP="00394841">
            <w:pPr>
              <w:pStyle w:val="aa"/>
              <w:spacing w:after="0"/>
              <w:ind w:firstLine="34"/>
              <w:jc w:val="both"/>
            </w:pPr>
            <w:r w:rsidRPr="000D18F3">
              <w:t xml:space="preserve">Организация и проведение физкультурно-оздоровительных и спортивно-массовых мероприятий.  Организационно-методические особенности проведения занятий Организационно-методические особенности проведения занятий в режиме </w:t>
            </w:r>
            <w:r w:rsidRPr="000D18F3">
              <w:rPr>
                <w:spacing w:val="-3"/>
              </w:rPr>
              <w:t>рабочего дня и после рабочего восстановления в зависимости от возрастно-</w:t>
            </w:r>
            <w:r w:rsidRPr="000D18F3">
              <w:t>половых особенностей, применительно к основным группам труда. Особенности состава средств, их отбор, гарантирующие оздоровительный эффект занятий оздоровительно-рекреативной направленности.</w:t>
            </w:r>
          </w:p>
          <w:p w:rsidR="000D5D9D" w:rsidRPr="00C100B2" w:rsidRDefault="000D5D9D" w:rsidP="008F3E06">
            <w:pPr>
              <w:spacing w:after="0" w:line="240" w:lineRule="auto"/>
              <w:jc w:val="both"/>
              <w:rPr>
                <w:rFonts w:ascii="Times New Roman" w:hAnsi="Times New Roman"/>
                <w:sz w:val="24"/>
                <w:szCs w:val="24"/>
              </w:rPr>
            </w:pPr>
            <w:r w:rsidRPr="00C100B2">
              <w:rPr>
                <w:rFonts w:ascii="Times New Roman" w:hAnsi="Times New Roman"/>
                <w:spacing w:val="-1"/>
                <w:sz w:val="24"/>
                <w:szCs w:val="24"/>
              </w:rPr>
              <w:t>Организация и проведение оздоровительных, реабилитационных и досуговых форм рекреации (</w:t>
            </w:r>
            <w:r w:rsidRPr="00C100B2">
              <w:rPr>
                <w:rFonts w:ascii="Times New Roman" w:hAnsi="Times New Roman"/>
                <w:sz w:val="24"/>
                <w:szCs w:val="24"/>
              </w:rPr>
              <w:t xml:space="preserve">аттракционы, интеллектуальные игры, игровые представления, игровые конкурсы, викторины, спортивные, бытовые и художественные состязания, </w:t>
            </w:r>
            <w:r w:rsidRPr="00C100B2">
              <w:rPr>
                <w:rFonts w:ascii="Times New Roman" w:hAnsi="Times New Roman"/>
                <w:iCs/>
                <w:sz w:val="24"/>
                <w:szCs w:val="24"/>
              </w:rPr>
              <w:t>конкурсы-аукционы и др.).</w:t>
            </w:r>
          </w:p>
        </w:tc>
      </w:tr>
    </w:tbl>
    <w:p w:rsidR="000D5D9D" w:rsidRPr="0050451B"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BD3810" w:rsidRDefault="000D5D9D" w:rsidP="00BD3810">
      <w:pPr>
        <w:autoSpaceDE w:val="0"/>
        <w:autoSpaceDN w:val="0"/>
        <w:adjustRightInd w:val="0"/>
        <w:spacing w:after="0" w:line="240" w:lineRule="auto"/>
        <w:ind w:left="360"/>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730631">
        <w:rPr>
          <w:rFonts w:ascii="Times New Roman" w:hAnsi="Times New Roman"/>
          <w:sz w:val="24"/>
          <w:szCs w:val="24"/>
          <w:shd w:val="clear" w:color="auto" w:fill="FCFCFC"/>
          <w:lang w:eastAsia="ru-RU"/>
        </w:rPr>
        <w:t>IPRbooks</w:t>
      </w:r>
      <w:proofErr w:type="spellEnd"/>
      <w:r w:rsidRPr="0073063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bookmarkStart w:id="1" w:name="_Toc367631543"/>
      <w:bookmarkStart w:id="2" w:name="_Toc367634109"/>
      <w:bookmarkStart w:id="3" w:name="_Toc367653492"/>
      <w:bookmarkStart w:id="4" w:name="_Toc418780547"/>
      <w:bookmarkStart w:id="5" w:name="_Toc422911336"/>
    </w:p>
    <w:bookmarkEnd w:id="1"/>
    <w:bookmarkEnd w:id="2"/>
    <w:bookmarkEnd w:id="3"/>
    <w:bookmarkEnd w:id="4"/>
    <w:bookmarkEnd w:id="5"/>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 xml:space="preserve">Макеева В.С. </w:t>
      </w:r>
      <w:r w:rsidRPr="00730631">
        <w:rPr>
          <w:rFonts w:ascii="Times New Roman" w:hAnsi="Times New Roman"/>
          <w:sz w:val="24"/>
          <w:szCs w:val="24"/>
          <w:lang w:eastAsia="ru-RU"/>
        </w:rPr>
        <w:t xml:space="preserve">Теория и методика физической рекреации. Основы оздоровительной </w:t>
      </w:r>
      <w:r w:rsidRPr="00730631">
        <w:rPr>
          <w:rFonts w:ascii="Times New Roman" w:hAnsi="Times New Roman"/>
          <w:sz w:val="24"/>
          <w:szCs w:val="24"/>
          <w:lang w:eastAsia="ru-RU"/>
        </w:rPr>
        <w:lastRenderedPageBreak/>
        <w:t xml:space="preserve">физической культуры (учебное пособие)/В.С. Макеева. З.С. </w:t>
      </w:r>
      <w:proofErr w:type="spellStart"/>
      <w:r w:rsidRPr="00730631">
        <w:rPr>
          <w:rFonts w:ascii="Times New Roman" w:hAnsi="Times New Roman"/>
          <w:sz w:val="24"/>
          <w:szCs w:val="24"/>
          <w:lang w:eastAsia="ru-RU"/>
        </w:rPr>
        <w:t>Тинькова</w:t>
      </w:r>
      <w:proofErr w:type="spellEnd"/>
      <w:r w:rsidRPr="00730631">
        <w:rPr>
          <w:rFonts w:ascii="Times New Roman" w:hAnsi="Times New Roman"/>
          <w:sz w:val="24"/>
          <w:szCs w:val="24"/>
          <w:lang w:eastAsia="ru-RU"/>
        </w:rPr>
        <w:t>.- Орел: ФГБОУ ВПО «Госуниверситет-УНПК», 2012.- 193с.</w:t>
      </w:r>
    </w:p>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 xml:space="preserve">Макеева В.С. </w:t>
      </w:r>
      <w:r w:rsidRPr="00730631">
        <w:rPr>
          <w:rFonts w:ascii="Times New Roman" w:hAnsi="Times New Roman"/>
          <w:bCs/>
          <w:sz w:val="24"/>
          <w:szCs w:val="24"/>
          <w:lang w:eastAsia="ru-RU"/>
        </w:rPr>
        <w:t>Физкультурно-оздоровительная работа в детских и молодежных лагерях(</w:t>
      </w:r>
      <w:proofErr w:type="spellStart"/>
      <w:r w:rsidRPr="00730631">
        <w:rPr>
          <w:rFonts w:ascii="Times New Roman" w:hAnsi="Times New Roman"/>
          <w:bCs/>
          <w:sz w:val="24"/>
          <w:szCs w:val="24"/>
          <w:lang w:eastAsia="ru-RU"/>
        </w:rPr>
        <w:t>реком</w:t>
      </w:r>
      <w:proofErr w:type="spellEnd"/>
      <w:r w:rsidRPr="00730631">
        <w:rPr>
          <w:rFonts w:ascii="Times New Roman" w:hAnsi="Times New Roman"/>
          <w:bCs/>
          <w:sz w:val="24"/>
          <w:szCs w:val="24"/>
          <w:lang w:eastAsia="ru-RU"/>
        </w:rPr>
        <w:t xml:space="preserve">. УМО по </w:t>
      </w:r>
      <w:proofErr w:type="spellStart"/>
      <w:r w:rsidRPr="00730631">
        <w:rPr>
          <w:rFonts w:ascii="Times New Roman" w:hAnsi="Times New Roman"/>
          <w:bCs/>
          <w:sz w:val="24"/>
          <w:szCs w:val="24"/>
          <w:lang w:eastAsia="ru-RU"/>
        </w:rPr>
        <w:t>ф.к</w:t>
      </w:r>
      <w:proofErr w:type="spellEnd"/>
      <w:r w:rsidRPr="00730631">
        <w:rPr>
          <w:rFonts w:ascii="Times New Roman" w:hAnsi="Times New Roman"/>
          <w:bCs/>
          <w:sz w:val="24"/>
          <w:szCs w:val="24"/>
          <w:lang w:eastAsia="ru-RU"/>
        </w:rPr>
        <w:t>.  в качестве учебного пособия,)//</w:t>
      </w:r>
      <w:r w:rsidRPr="00730631">
        <w:rPr>
          <w:rFonts w:ascii="Times New Roman" w:hAnsi="Times New Roman"/>
          <w:sz w:val="24"/>
          <w:szCs w:val="24"/>
          <w:shd w:val="clear" w:color="auto" w:fill="FCFCFC"/>
          <w:lang w:eastAsia="ru-RU"/>
        </w:rPr>
        <w:t xml:space="preserve"> Макеева В.С., </w:t>
      </w:r>
      <w:proofErr w:type="spellStart"/>
      <w:r w:rsidRPr="00730631">
        <w:rPr>
          <w:rFonts w:ascii="Times New Roman" w:hAnsi="Times New Roman"/>
          <w:sz w:val="24"/>
          <w:szCs w:val="24"/>
          <w:shd w:val="clear" w:color="auto" w:fill="FCFCFC"/>
          <w:lang w:eastAsia="ru-RU"/>
        </w:rPr>
        <w:t>СоломченкоМ.А</w:t>
      </w:r>
      <w:proofErr w:type="spellEnd"/>
      <w:r w:rsidRPr="00730631">
        <w:rPr>
          <w:rFonts w:ascii="Times New Roman" w:hAnsi="Times New Roman"/>
          <w:sz w:val="24"/>
          <w:szCs w:val="24"/>
          <w:shd w:val="clear" w:color="auto" w:fill="FCFCFC"/>
          <w:lang w:eastAsia="ru-RU"/>
        </w:rPr>
        <w:t xml:space="preserve">. - </w:t>
      </w:r>
      <w:r w:rsidRPr="00730631">
        <w:rPr>
          <w:rFonts w:ascii="Times New Roman" w:hAnsi="Times New Roman"/>
          <w:sz w:val="24"/>
          <w:szCs w:val="24"/>
          <w:lang w:eastAsia="ru-RU"/>
        </w:rPr>
        <w:t>М.: Физическая культура.- 2012.-288с.</w:t>
      </w:r>
    </w:p>
    <w:p w:rsidR="000D5D9D"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2A2FC6" w:rsidRDefault="000D5D9D" w:rsidP="002A2FC6">
      <w:pPr>
        <w:shd w:val="clear" w:color="auto" w:fill="FFFFFF"/>
        <w:spacing w:after="0" w:line="240" w:lineRule="auto"/>
        <w:rPr>
          <w:rFonts w:ascii="yandex-sans" w:hAnsi="yandex-sans"/>
          <w:b/>
          <w:color w:val="000000"/>
          <w:sz w:val="23"/>
          <w:szCs w:val="23"/>
          <w:lang w:eastAsia="ru-RU"/>
        </w:rPr>
      </w:pPr>
      <w:r w:rsidRPr="002A2FC6">
        <w:rPr>
          <w:rFonts w:ascii="yandex-sans" w:hAnsi="yandex-sans"/>
          <w:b/>
          <w:color w:val="000000"/>
          <w:sz w:val="23"/>
          <w:szCs w:val="23"/>
          <w:lang w:eastAsia="ru-RU"/>
        </w:rPr>
        <w:t xml:space="preserve">Виды самостоятельной работы </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Изучение литературы, конспектирование</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Аннотирование</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Реферирование литературы</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Работа со справочными материалами</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Работа с Интернет-ресурсами</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Использование ИКТ-технологий</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Подготовка эссе, презентаций</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Индивидуальные творческие задания</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Подготовка к экзамену (зачету)</w:t>
      </w:r>
    </w:p>
    <w:p w:rsidR="000D5D9D"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ind w:left="357"/>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Предусмотрены  следующие виды контроля качества освоения конкретной дисциплины:</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 текущий контроль успеваемости</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 промежуточная аттестация обучающихся по дисциплине</w:t>
      </w:r>
    </w:p>
    <w:p w:rsidR="000D5D9D" w:rsidRPr="00BD3810" w:rsidRDefault="000D5D9D" w:rsidP="00BD3810">
      <w:pPr>
        <w:autoSpaceDE w:val="0"/>
        <w:autoSpaceDN w:val="0"/>
        <w:adjustRightInd w:val="0"/>
        <w:spacing w:after="0" w:line="240" w:lineRule="auto"/>
        <w:ind w:firstLine="708"/>
        <w:rPr>
          <w:rFonts w:ascii="Times New Roman" w:hAnsi="Times New Roman"/>
          <w:sz w:val="24"/>
          <w:szCs w:val="24"/>
          <w:lang w:eastAsia="ru-RU"/>
        </w:rPr>
      </w:pPr>
      <w:r w:rsidRPr="00BD381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D3810">
        <w:rPr>
          <w:rFonts w:ascii="Times New Roman" w:hAnsi="Times New Roman"/>
          <w:bCs/>
          <w:sz w:val="24"/>
          <w:szCs w:val="24"/>
          <w:lang w:eastAsia="ru-RU"/>
        </w:rPr>
        <w:t>приложении</w:t>
      </w:r>
      <w:r w:rsidRPr="00BD3810">
        <w:rPr>
          <w:rFonts w:ascii="Times New Roman" w:hAnsi="Times New Roman"/>
          <w:sz w:val="24"/>
          <w:szCs w:val="24"/>
          <w:lang w:eastAsia="ru-RU"/>
        </w:rPr>
        <w:t xml:space="preserve"> к рабочей программе дисциплины</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0D5D9D" w:rsidRPr="00BD3810" w:rsidRDefault="000D5D9D" w:rsidP="00B478F4">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BD381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0D5D9D" w:rsidRPr="00BD3810" w:rsidRDefault="000D5D9D" w:rsidP="00BD381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5D9D" w:rsidRPr="00C100B2" w:rsidTr="00A11918">
        <w:tc>
          <w:tcPr>
            <w:tcW w:w="709"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410"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Контролируемые разделы (темы)</w:t>
            </w:r>
          </w:p>
        </w:tc>
        <w:tc>
          <w:tcPr>
            <w:tcW w:w="1417"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Код контроли-</w:t>
            </w:r>
            <w:proofErr w:type="spellStart"/>
            <w:r w:rsidRPr="00BD3810">
              <w:rPr>
                <w:rFonts w:ascii="Times New Roman" w:hAnsi="Times New Roman"/>
                <w:b/>
                <w:sz w:val="24"/>
                <w:szCs w:val="24"/>
                <w:lang w:eastAsia="ru-RU"/>
              </w:rPr>
              <w:t>руемойкомпетен</w:t>
            </w:r>
            <w:proofErr w:type="spellEnd"/>
            <w:r w:rsidRPr="00BD3810">
              <w:rPr>
                <w:rFonts w:ascii="Times New Roman" w:hAnsi="Times New Roman"/>
                <w:b/>
                <w:sz w:val="24"/>
                <w:szCs w:val="24"/>
                <w:lang w:eastAsia="ru-RU"/>
              </w:rPr>
              <w:t>-</w:t>
            </w:r>
            <w:proofErr w:type="spellStart"/>
            <w:r w:rsidRPr="00BD3810">
              <w:rPr>
                <w:rFonts w:ascii="Times New Roman" w:hAnsi="Times New Roman"/>
                <w:b/>
                <w:sz w:val="24"/>
                <w:szCs w:val="24"/>
                <w:lang w:eastAsia="ru-RU"/>
              </w:rPr>
              <w:t>ции</w:t>
            </w:r>
            <w:proofErr w:type="spellEnd"/>
          </w:p>
        </w:tc>
        <w:tc>
          <w:tcPr>
            <w:tcW w:w="4961" w:type="dxa"/>
          </w:tcPr>
          <w:p w:rsidR="000D5D9D" w:rsidRPr="00BD3810" w:rsidRDefault="000D5D9D" w:rsidP="00BD3810">
            <w:pPr>
              <w:widowControl w:val="0"/>
              <w:autoSpaceDE w:val="0"/>
              <w:autoSpaceDN w:val="0"/>
              <w:adjustRightInd w:val="0"/>
              <w:spacing w:after="0" w:line="240" w:lineRule="auto"/>
              <w:contextualSpacing/>
              <w:rPr>
                <w:rFonts w:ascii="Times New Roman" w:hAnsi="Times New Roman"/>
                <w:b/>
                <w:sz w:val="24"/>
                <w:szCs w:val="24"/>
                <w:lang w:eastAsia="ru-RU"/>
              </w:rPr>
            </w:pPr>
            <w:r w:rsidRPr="00BD3810">
              <w:rPr>
                <w:rFonts w:ascii="Times New Roman" w:hAnsi="Times New Roman"/>
                <w:b/>
                <w:sz w:val="24"/>
                <w:szCs w:val="24"/>
                <w:lang w:eastAsia="ru-RU"/>
              </w:rPr>
              <w:t xml:space="preserve"> Наименование оценочного средства</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1417" w:type="dxa"/>
          </w:tcPr>
          <w:p w:rsidR="000D5D9D"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Pr>
                <w:rFonts w:ascii="Times New Roman" w:hAnsi="Times New Roman"/>
                <w:sz w:val="24"/>
                <w:szCs w:val="24"/>
                <w:lang w:eastAsia="ru-RU"/>
              </w:rPr>
              <w:t>творческое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 xml:space="preserve">аспекты его </w:t>
            </w:r>
            <w:r w:rsidRPr="0050451B">
              <w:rPr>
                <w:rFonts w:ascii="Times New Roman" w:hAnsi="Times New Roman"/>
                <w:spacing w:val="-1"/>
                <w:sz w:val="24"/>
                <w:szCs w:val="24"/>
                <w:lang w:eastAsia="ru-RU"/>
              </w:rPr>
              <w:lastRenderedPageBreak/>
              <w:t>оптимизации.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практические задания различной степени сложности, комплексное 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w:t>
            </w:r>
            <w:proofErr w:type="spellStart"/>
            <w:r w:rsidRPr="005B382C">
              <w:rPr>
                <w:rFonts w:ascii="Times New Roman" w:hAnsi="Times New Roman"/>
                <w:sz w:val="24"/>
                <w:szCs w:val="24"/>
                <w:lang w:eastAsia="ru-RU"/>
              </w:rPr>
              <w:t>занятию,</w:t>
            </w:r>
            <w:r w:rsidRPr="00C75963">
              <w:rPr>
                <w:rFonts w:ascii="Times New Roman" w:hAnsi="Times New Roman"/>
                <w:sz w:val="24"/>
                <w:szCs w:val="24"/>
                <w:lang w:eastAsia="ru-RU"/>
              </w:rPr>
              <w:t>практические</w:t>
            </w:r>
            <w:proofErr w:type="spellEnd"/>
            <w:r w:rsidRPr="00C75963">
              <w:rPr>
                <w:rFonts w:ascii="Times New Roman" w:hAnsi="Times New Roman"/>
                <w:sz w:val="24"/>
                <w:szCs w:val="24"/>
                <w:lang w:eastAsia="ru-RU"/>
              </w:rPr>
              <w:t xml:space="preserve"> задания различной степени сложности, комплексное 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подготовка и защита информационного проекта (презентации)</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подготовка и защита информационного проекта (презентации)</w:t>
            </w:r>
            <w:r>
              <w:rPr>
                <w:rFonts w:ascii="Times New Roman" w:hAnsi="Times New Roman"/>
                <w:sz w:val="24"/>
                <w:szCs w:val="24"/>
                <w:lang w:eastAsia="ru-RU"/>
              </w:rPr>
              <w:t xml:space="preserve">, </w:t>
            </w:r>
            <w:r w:rsidRPr="00C75963">
              <w:rPr>
                <w:rFonts w:ascii="Times New Roman" w:hAnsi="Times New Roman"/>
                <w:sz w:val="24"/>
                <w:szCs w:val="24"/>
                <w:lang w:eastAsia="ru-RU"/>
              </w:rPr>
              <w:t>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Вопросы к занятию</w:t>
            </w:r>
            <w:r w:rsidRPr="000F6F8A">
              <w:rPr>
                <w:rFonts w:ascii="Times New Roman" w:hAnsi="Times New Roman"/>
                <w:sz w:val="24"/>
                <w:szCs w:val="24"/>
                <w:lang w:eastAsia="ru-RU"/>
              </w:rPr>
              <w:t xml:space="preserve">, практические задания различной степени сложности, </w:t>
            </w:r>
            <w:r w:rsidRPr="00C75963">
              <w:rPr>
                <w:rFonts w:ascii="Times New Roman" w:hAnsi="Times New Roman"/>
                <w:sz w:val="24"/>
                <w:szCs w:val="24"/>
                <w:lang w:eastAsia="ru-RU"/>
              </w:rPr>
              <w:t>комплексное проблемно-аналитическое задание</w:t>
            </w:r>
            <w:r>
              <w:rPr>
                <w:rFonts w:ascii="Times New Roman" w:hAnsi="Times New Roman"/>
                <w:sz w:val="24"/>
                <w:szCs w:val="24"/>
                <w:lang w:eastAsia="ru-RU"/>
              </w:rPr>
              <w:t xml:space="preserve">, </w:t>
            </w:r>
            <w:r w:rsidRPr="000F6F8A">
              <w:rPr>
                <w:rFonts w:ascii="Times New Roman" w:hAnsi="Times New Roman"/>
                <w:sz w:val="24"/>
                <w:szCs w:val="24"/>
                <w:lang w:eastAsia="ru-RU"/>
              </w:rPr>
              <w:t>тестирование</w:t>
            </w:r>
          </w:p>
        </w:tc>
      </w:tr>
    </w:tbl>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0D5D9D" w:rsidRPr="005B382C" w:rsidRDefault="000D5D9D" w:rsidP="00BD3810">
      <w:pPr>
        <w:autoSpaceDE w:val="0"/>
        <w:autoSpaceDN w:val="0"/>
        <w:adjustRightInd w:val="0"/>
        <w:spacing w:after="0" w:line="240" w:lineRule="auto"/>
        <w:ind w:firstLine="709"/>
        <w:jc w:val="both"/>
        <w:rPr>
          <w:rFonts w:ascii="Times New Roman" w:hAnsi="Times New Roman"/>
          <w:b/>
          <w:bCs/>
          <w:iCs/>
          <w:sz w:val="24"/>
          <w:szCs w:val="24"/>
          <w:lang w:eastAsia="ru-RU"/>
        </w:rPr>
      </w:pPr>
      <w:r w:rsidRPr="005B382C">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0D5D9D" w:rsidRPr="00CB2747" w:rsidRDefault="000D5D9D" w:rsidP="00BD3810">
      <w:pPr>
        <w:spacing w:after="0" w:line="240" w:lineRule="auto"/>
        <w:jc w:val="both"/>
        <w:rPr>
          <w:rFonts w:ascii="Times New Roman" w:hAnsi="Times New Roman"/>
          <w:b/>
          <w:bCs/>
          <w:sz w:val="24"/>
          <w:szCs w:val="24"/>
        </w:rPr>
      </w:pPr>
      <w:r w:rsidRPr="005B382C">
        <w:rPr>
          <w:rFonts w:ascii="Times New Roman" w:hAnsi="Times New Roman"/>
          <w:b/>
          <w:bCs/>
          <w:sz w:val="24"/>
          <w:szCs w:val="24"/>
        </w:rPr>
        <w:t xml:space="preserve">Тема 1. </w:t>
      </w:r>
      <w:r w:rsidRPr="00CB2747">
        <w:rPr>
          <w:rFonts w:ascii="Times New Roman" w:hAnsi="Times New Roman"/>
          <w:b/>
          <w:sz w:val="24"/>
          <w:szCs w:val="24"/>
          <w:lang w:eastAsia="ru-RU"/>
        </w:rPr>
        <w:t>Сущность и исторические корни физической рекреации. Теория и методика физической р</w:t>
      </w:r>
      <w:r>
        <w:rPr>
          <w:rFonts w:ascii="Times New Roman" w:hAnsi="Times New Roman"/>
          <w:b/>
          <w:sz w:val="24"/>
          <w:szCs w:val="24"/>
          <w:lang w:eastAsia="ru-RU"/>
        </w:rPr>
        <w:t>екреации как учебная дисциплина</w:t>
      </w:r>
    </w:p>
    <w:p w:rsidR="000D5D9D" w:rsidRPr="005B382C" w:rsidRDefault="000D5D9D" w:rsidP="00BD3810">
      <w:pPr>
        <w:spacing w:after="0" w:line="240" w:lineRule="auto"/>
        <w:jc w:val="both"/>
        <w:rPr>
          <w:rFonts w:ascii="Times New Roman" w:hAnsi="Times New Roman"/>
          <w:bCs/>
          <w:sz w:val="24"/>
          <w:szCs w:val="24"/>
        </w:rPr>
      </w:pPr>
      <w:r w:rsidRPr="005B382C">
        <w:rPr>
          <w:rFonts w:ascii="Times New Roman" w:hAnsi="Times New Roman"/>
          <w:bCs/>
          <w:sz w:val="24"/>
          <w:szCs w:val="24"/>
        </w:rPr>
        <w:t>Вопросы к занятию</w:t>
      </w:r>
    </w:p>
    <w:p w:rsidR="000D5D9D" w:rsidRDefault="000D5D9D" w:rsidP="00BD3810">
      <w:pPr>
        <w:spacing w:after="0" w:line="240" w:lineRule="auto"/>
        <w:jc w:val="both"/>
        <w:rPr>
          <w:rFonts w:ascii="Times New Roman" w:hAnsi="Times New Roman"/>
          <w:b/>
          <w:color w:val="FF0000"/>
          <w:spacing w:val="2"/>
          <w:sz w:val="24"/>
          <w:szCs w:val="24"/>
        </w:rPr>
      </w:pPr>
      <w:r>
        <w:rPr>
          <w:rFonts w:ascii="Times New Roman" w:hAnsi="Times New Roman"/>
          <w:sz w:val="24"/>
          <w:szCs w:val="24"/>
          <w:lang w:eastAsia="ru-RU"/>
        </w:rPr>
        <w:t>1.</w:t>
      </w:r>
      <w:r w:rsidRPr="0064270F">
        <w:rPr>
          <w:rFonts w:ascii="Times New Roman" w:hAnsi="Times New Roman"/>
          <w:sz w:val="24"/>
          <w:szCs w:val="24"/>
          <w:lang w:eastAsia="ru-RU"/>
        </w:rPr>
        <w:t>Понятие «физическая рекреация»</w:t>
      </w:r>
      <w:r>
        <w:rPr>
          <w:rFonts w:ascii="Times New Roman" w:hAnsi="Times New Roman"/>
          <w:sz w:val="24"/>
          <w:szCs w:val="24"/>
          <w:lang w:eastAsia="ru-RU"/>
        </w:rPr>
        <w:t>,</w:t>
      </w:r>
      <w:r w:rsidRPr="0064270F">
        <w:rPr>
          <w:rFonts w:ascii="Times New Roman" w:hAnsi="Times New Roman"/>
          <w:sz w:val="24"/>
          <w:szCs w:val="24"/>
          <w:lang w:eastAsia="ru-RU"/>
        </w:rPr>
        <w:t xml:space="preserve"> ее роль в управлении физическим состоянием человека</w:t>
      </w:r>
    </w:p>
    <w:p w:rsidR="000D5D9D" w:rsidRDefault="000D5D9D" w:rsidP="00BD3810">
      <w:pPr>
        <w:spacing w:after="0" w:line="240" w:lineRule="auto"/>
        <w:jc w:val="both"/>
        <w:rPr>
          <w:rFonts w:ascii="Times New Roman" w:hAnsi="Times New Roman"/>
          <w:spacing w:val="2"/>
          <w:sz w:val="24"/>
          <w:szCs w:val="24"/>
        </w:rPr>
      </w:pPr>
      <w:r w:rsidRPr="00296B8D">
        <w:rPr>
          <w:rFonts w:ascii="Times New Roman" w:hAnsi="Times New Roman"/>
          <w:spacing w:val="2"/>
          <w:sz w:val="24"/>
          <w:szCs w:val="24"/>
        </w:rPr>
        <w:t>2.</w:t>
      </w:r>
      <w:r>
        <w:rPr>
          <w:rFonts w:ascii="Times New Roman" w:hAnsi="Times New Roman"/>
          <w:spacing w:val="2"/>
          <w:sz w:val="24"/>
          <w:szCs w:val="24"/>
        </w:rPr>
        <w:t>Рекреация человека в процессе труда, после его окончания и в выходные дни</w:t>
      </w:r>
    </w:p>
    <w:p w:rsidR="000D5D9D" w:rsidRDefault="000D5D9D" w:rsidP="00BD3810">
      <w:pPr>
        <w:spacing w:after="0" w:line="240" w:lineRule="auto"/>
        <w:jc w:val="both"/>
        <w:rPr>
          <w:rFonts w:ascii="Times New Roman" w:hAnsi="Times New Roman"/>
          <w:spacing w:val="2"/>
          <w:sz w:val="24"/>
          <w:szCs w:val="24"/>
        </w:rPr>
      </w:pPr>
    </w:p>
    <w:p w:rsidR="000D5D9D" w:rsidRPr="00296B8D" w:rsidRDefault="000D5D9D" w:rsidP="00BD3810">
      <w:pPr>
        <w:spacing w:after="0" w:line="240" w:lineRule="auto"/>
        <w:jc w:val="both"/>
        <w:rPr>
          <w:rFonts w:ascii="Times New Roman" w:hAnsi="Times New Roman"/>
          <w:spacing w:val="2"/>
          <w:sz w:val="24"/>
          <w:szCs w:val="24"/>
        </w:rPr>
      </w:pPr>
      <w:r>
        <w:rPr>
          <w:rFonts w:ascii="Times New Roman" w:hAnsi="Times New Roman"/>
          <w:i/>
          <w:spacing w:val="2"/>
          <w:sz w:val="24"/>
          <w:szCs w:val="24"/>
        </w:rPr>
        <w:t xml:space="preserve">Творческое задание – </w:t>
      </w:r>
      <w:r>
        <w:rPr>
          <w:rFonts w:ascii="Times New Roman" w:hAnsi="Times New Roman"/>
          <w:spacing w:val="2"/>
          <w:sz w:val="24"/>
          <w:szCs w:val="24"/>
        </w:rPr>
        <w:t>составить кроссворд по основным понятиям</w:t>
      </w:r>
    </w:p>
    <w:p w:rsidR="000D5D9D" w:rsidRPr="00BD3810" w:rsidRDefault="000D5D9D" w:rsidP="00BD3810">
      <w:pPr>
        <w:spacing w:after="0" w:line="240" w:lineRule="auto"/>
        <w:jc w:val="both"/>
        <w:rPr>
          <w:rFonts w:ascii="Times New Roman" w:hAnsi="Times New Roman"/>
          <w:b/>
          <w:color w:val="FF0000"/>
          <w:spacing w:val="2"/>
          <w:sz w:val="24"/>
          <w:szCs w:val="24"/>
        </w:rPr>
      </w:pPr>
    </w:p>
    <w:p w:rsidR="000D5D9D" w:rsidRPr="00CB2747"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2. </w:t>
      </w:r>
      <w:r w:rsidRPr="00CB2747">
        <w:rPr>
          <w:rFonts w:ascii="Times New Roman" w:hAnsi="Times New Roman"/>
          <w:b/>
          <w:spacing w:val="-2"/>
          <w:sz w:val="24"/>
          <w:szCs w:val="24"/>
          <w:lang w:eastAsia="ru-RU"/>
        </w:rPr>
        <w:t>Со</w:t>
      </w:r>
      <w:r>
        <w:rPr>
          <w:rFonts w:ascii="Times New Roman" w:hAnsi="Times New Roman"/>
          <w:b/>
          <w:spacing w:val="-2"/>
          <w:sz w:val="24"/>
          <w:szCs w:val="24"/>
          <w:lang w:eastAsia="ru-RU"/>
        </w:rPr>
        <w:t xml:space="preserve">временные концепции здоровья,  </w:t>
      </w:r>
      <w:r w:rsidRPr="00CB2747">
        <w:rPr>
          <w:rFonts w:ascii="Times New Roman" w:hAnsi="Times New Roman"/>
          <w:b/>
          <w:spacing w:val="-2"/>
          <w:sz w:val="24"/>
          <w:szCs w:val="24"/>
          <w:lang w:eastAsia="ru-RU"/>
        </w:rPr>
        <w:t xml:space="preserve">рекреативные и оздоровительные </w:t>
      </w:r>
      <w:r>
        <w:rPr>
          <w:rFonts w:ascii="Times New Roman" w:hAnsi="Times New Roman"/>
          <w:b/>
          <w:spacing w:val="-1"/>
          <w:sz w:val="24"/>
          <w:szCs w:val="24"/>
          <w:lang w:eastAsia="ru-RU"/>
        </w:rPr>
        <w:t>аспекты его оптимизации</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BD3810">
      <w:pPr>
        <w:spacing w:after="0" w:line="240" w:lineRule="auto"/>
        <w:jc w:val="both"/>
        <w:rPr>
          <w:rFonts w:ascii="Times New Roman" w:hAnsi="Times New Roman"/>
          <w:spacing w:val="-4"/>
          <w:sz w:val="24"/>
          <w:szCs w:val="24"/>
          <w:lang w:eastAsia="ru-RU"/>
        </w:rPr>
      </w:pPr>
      <w:r>
        <w:rPr>
          <w:rFonts w:ascii="Times New Roman" w:hAnsi="Times New Roman"/>
          <w:spacing w:val="-4"/>
          <w:sz w:val="24"/>
          <w:szCs w:val="24"/>
          <w:lang w:eastAsia="ru-RU"/>
        </w:rPr>
        <w:t>1.</w:t>
      </w:r>
      <w:r w:rsidRPr="0064270F">
        <w:rPr>
          <w:rFonts w:ascii="Times New Roman" w:hAnsi="Times New Roman"/>
          <w:spacing w:val="-4"/>
          <w:sz w:val="24"/>
          <w:szCs w:val="24"/>
          <w:lang w:eastAsia="ru-RU"/>
        </w:rPr>
        <w:t xml:space="preserve">Концепции здоровья.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pacing w:val="-4"/>
          <w:sz w:val="24"/>
          <w:szCs w:val="24"/>
          <w:lang w:eastAsia="ru-RU"/>
        </w:rPr>
        <w:t>2.</w:t>
      </w:r>
      <w:r w:rsidRPr="0064270F">
        <w:rPr>
          <w:rFonts w:ascii="Times New Roman" w:hAnsi="Times New Roman"/>
          <w:sz w:val="24"/>
          <w:szCs w:val="24"/>
          <w:lang w:eastAsia="ru-RU"/>
        </w:rPr>
        <w:t xml:space="preserve">Оценка физического здоровья — показатель эффективности физкультурно-оздоровительных занятий.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z w:val="24"/>
          <w:szCs w:val="24"/>
          <w:lang w:eastAsia="ru-RU"/>
        </w:rPr>
        <w:t xml:space="preserve">Определение «Здоровый образ жизни» (ЗОЖ).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64270F">
        <w:rPr>
          <w:rFonts w:ascii="Times New Roman" w:hAnsi="Times New Roman"/>
          <w:sz w:val="24"/>
          <w:szCs w:val="24"/>
          <w:lang w:eastAsia="ru-RU"/>
        </w:rPr>
        <w:t xml:space="preserve">Предпосылки соблюдения ЗОЖ.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64270F">
        <w:rPr>
          <w:rFonts w:ascii="Times New Roman" w:hAnsi="Times New Roman"/>
          <w:sz w:val="24"/>
          <w:szCs w:val="24"/>
          <w:lang w:eastAsia="ru-RU"/>
        </w:rPr>
        <w:t xml:space="preserve">Компоненты ЗОЖ. </w:t>
      </w:r>
    </w:p>
    <w:p w:rsidR="000D5D9D" w:rsidRDefault="000D5D9D" w:rsidP="00BD3810">
      <w:pPr>
        <w:spacing w:after="0" w:line="240" w:lineRule="auto"/>
        <w:jc w:val="both"/>
        <w:rPr>
          <w:rFonts w:ascii="Times New Roman" w:hAnsi="Times New Roman"/>
          <w:b/>
          <w:color w:val="FF0000"/>
          <w:sz w:val="24"/>
          <w:szCs w:val="24"/>
          <w:lang w:eastAsia="ru-RU"/>
        </w:rPr>
      </w:pPr>
      <w:r>
        <w:rPr>
          <w:rFonts w:ascii="Times New Roman" w:hAnsi="Times New Roman"/>
          <w:sz w:val="24"/>
          <w:szCs w:val="24"/>
          <w:lang w:eastAsia="ru-RU"/>
        </w:rPr>
        <w:lastRenderedPageBreak/>
        <w:t>5.</w:t>
      </w:r>
      <w:r w:rsidRPr="0064270F">
        <w:rPr>
          <w:rFonts w:ascii="Times New Roman" w:hAnsi="Times New Roman"/>
          <w:sz w:val="24"/>
          <w:szCs w:val="24"/>
          <w:lang w:eastAsia="ru-RU"/>
        </w:rPr>
        <w:t>Физическая рекреация как услуга.</w:t>
      </w:r>
    </w:p>
    <w:p w:rsidR="000D5D9D" w:rsidRDefault="000D5D9D" w:rsidP="00574665">
      <w:pPr>
        <w:spacing w:after="0" w:line="240" w:lineRule="auto"/>
        <w:jc w:val="both"/>
        <w:rPr>
          <w:rFonts w:ascii="Times New Roman" w:hAnsi="Times New Roman"/>
          <w:i/>
          <w:sz w:val="24"/>
          <w:szCs w:val="24"/>
          <w:lang w:eastAsia="ru-RU"/>
        </w:rPr>
      </w:pPr>
    </w:p>
    <w:p w:rsidR="000D5D9D" w:rsidRDefault="000D5D9D" w:rsidP="00574665">
      <w:pPr>
        <w:spacing w:after="0" w:line="240" w:lineRule="auto"/>
        <w:jc w:val="both"/>
        <w:rPr>
          <w:rFonts w:ascii="Times New Roman" w:hAnsi="Times New Roman"/>
          <w:i/>
          <w:sz w:val="24"/>
          <w:szCs w:val="24"/>
          <w:lang w:eastAsia="ru-RU"/>
        </w:rPr>
      </w:pPr>
      <w:r w:rsidRPr="00B92001">
        <w:rPr>
          <w:rFonts w:ascii="Times New Roman" w:hAnsi="Times New Roman"/>
          <w:i/>
          <w:sz w:val="24"/>
          <w:szCs w:val="24"/>
          <w:lang w:eastAsia="ru-RU"/>
        </w:rPr>
        <w:t>Практическ</w:t>
      </w:r>
      <w:r>
        <w:rPr>
          <w:rFonts w:ascii="Times New Roman" w:hAnsi="Times New Roman"/>
          <w:i/>
          <w:sz w:val="24"/>
          <w:szCs w:val="24"/>
          <w:lang w:eastAsia="ru-RU"/>
        </w:rPr>
        <w:t>и</w:t>
      </w:r>
      <w:r w:rsidRPr="00B92001">
        <w:rPr>
          <w:rFonts w:ascii="Times New Roman" w:hAnsi="Times New Roman"/>
          <w:i/>
          <w:sz w:val="24"/>
          <w:szCs w:val="24"/>
          <w:lang w:eastAsia="ru-RU"/>
        </w:rPr>
        <w:t>е задани</w:t>
      </w:r>
      <w:r>
        <w:rPr>
          <w:rFonts w:ascii="Times New Roman" w:hAnsi="Times New Roman"/>
          <w:i/>
          <w:sz w:val="24"/>
          <w:szCs w:val="24"/>
          <w:lang w:eastAsia="ru-RU"/>
        </w:rPr>
        <w:t>я</w:t>
      </w:r>
    </w:p>
    <w:p w:rsidR="000D5D9D" w:rsidRDefault="000D5D9D" w:rsidP="00BD3810">
      <w:pPr>
        <w:spacing w:after="0" w:line="240" w:lineRule="auto"/>
        <w:jc w:val="both"/>
        <w:rPr>
          <w:rFonts w:ascii="Times New Roman" w:hAnsi="Times New Roman"/>
          <w:sz w:val="24"/>
          <w:szCs w:val="24"/>
          <w:lang w:eastAsia="ru-RU"/>
        </w:rPr>
      </w:pPr>
      <w:r w:rsidRPr="00574665">
        <w:rPr>
          <w:rFonts w:ascii="Times New Roman" w:hAnsi="Times New Roman"/>
          <w:sz w:val="24"/>
          <w:szCs w:val="24"/>
          <w:lang w:eastAsia="ru-RU"/>
        </w:rPr>
        <w:t>Перечислите способы</w:t>
      </w:r>
      <w:r>
        <w:rPr>
          <w:rFonts w:ascii="Times New Roman" w:hAnsi="Times New Roman"/>
          <w:sz w:val="24"/>
          <w:szCs w:val="24"/>
          <w:lang w:eastAsia="ru-RU"/>
        </w:rPr>
        <w:t>, позволяющие постепенно увеличивать физическую нагрузку в процессе занятий физическими упражнениями с оздоровительной направленностью, не перегружая организм, а, наоборот, давая ему возможность адаптироваться, справляться со все более длительными и сложными заданиями:</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Изобразите графически средний объем суммарной двигательной активности (часов в неделю), необходимый для сохранения здоровья в разные возрастные периоды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Часы</w:t>
      </w:r>
    </w:p>
    <w:p w:rsidR="000D5D9D" w:rsidRDefault="00315831" w:rsidP="00BD3810">
      <w:pPr>
        <w:spacing w:after="0" w:line="240" w:lineRule="auto"/>
        <w:jc w:val="both"/>
        <w:rPr>
          <w:rFonts w:ascii="Times New Roman" w:hAnsi="Times New Roman"/>
          <w:sz w:val="24"/>
          <w:szCs w:val="24"/>
          <w:lang w:eastAsia="ru-RU"/>
        </w:rPr>
      </w:pPr>
      <w:r>
        <w:rPr>
          <w:noProof/>
          <w:lang w:eastAsia="ru-RU"/>
        </w:rPr>
        <w:pict>
          <v:line id="Прямая соединительная линия 3" o:spid="_x0000_s1026" style="position:absolute;left:0;text-align:left;z-index:1;visibility:visible" from="4.95pt,13.05pt" to="4.95pt,1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" strokecolor="#4579b8"/>
        </w:pic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315831" w:rsidP="00BD3810">
      <w:pPr>
        <w:spacing w:after="0" w:line="240" w:lineRule="auto"/>
        <w:jc w:val="both"/>
        <w:rPr>
          <w:rFonts w:ascii="Times New Roman" w:hAnsi="Times New Roman"/>
          <w:sz w:val="24"/>
          <w:szCs w:val="24"/>
          <w:lang w:eastAsia="ru-RU"/>
        </w:rPr>
      </w:pPr>
      <w:r>
        <w:rPr>
          <w:noProof/>
          <w:lang w:eastAsia="ru-RU"/>
        </w:rPr>
        <w:pict>
          <v:line id="Прямая соединительная линия 4" o:spid="_x0000_s1027" style="position:absolute;left:0;text-align:left;flip:y;z-index:2;visibility:visible" from="4.95pt,12.95pt" to="245.7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" strokecolor="#4579b8"/>
        </w:pict>
      </w:r>
    </w:p>
    <w:p w:rsidR="000D5D9D" w:rsidRPr="00574665"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71550E">
        <w:rPr>
          <w:rFonts w:ascii="Times New Roman" w:hAnsi="Times New Roman"/>
          <w:sz w:val="24"/>
          <w:szCs w:val="24"/>
          <w:lang w:eastAsia="ru-RU"/>
        </w:rPr>
        <w:t>Возраст, лет</w: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ранние симптомы и жалобы, возникающие у практически здоровых людей с недостаточной двигательной активностью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w:t>
      </w:r>
    </w:p>
    <w:p w:rsidR="000D5D9D" w:rsidRDefault="000D5D9D" w:rsidP="00BD3810">
      <w:pPr>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w:t>
      </w:r>
      <w:r>
        <w:rPr>
          <w:rFonts w:ascii="Times New Roman" w:hAnsi="Times New Roman"/>
          <w:i/>
          <w:snapToGrid w:val="0"/>
          <w:sz w:val="24"/>
          <w:szCs w:val="24"/>
          <w:lang w:eastAsia="ru-RU"/>
        </w:rPr>
        <w:t xml:space="preserve">ое </w:t>
      </w:r>
      <w:r w:rsidRPr="003158E4">
        <w:rPr>
          <w:rFonts w:ascii="Times New Roman" w:hAnsi="Times New Roman"/>
          <w:i/>
          <w:snapToGrid w:val="0"/>
          <w:sz w:val="24"/>
          <w:szCs w:val="24"/>
          <w:lang w:eastAsia="ru-RU"/>
        </w:rPr>
        <w:t xml:space="preserve"> проблемно-аналитическ</w:t>
      </w:r>
      <w:r>
        <w:rPr>
          <w:rFonts w:ascii="Times New Roman" w:hAnsi="Times New Roman"/>
          <w:i/>
          <w:snapToGrid w:val="0"/>
          <w:sz w:val="24"/>
          <w:szCs w:val="24"/>
          <w:lang w:eastAsia="ru-RU"/>
        </w:rPr>
        <w:t xml:space="preserve">ое </w:t>
      </w:r>
      <w:r w:rsidRPr="003158E4">
        <w:rPr>
          <w:rFonts w:ascii="Times New Roman" w:hAnsi="Times New Roman"/>
          <w:i/>
          <w:snapToGrid w:val="0"/>
          <w:sz w:val="24"/>
          <w:szCs w:val="24"/>
          <w:lang w:eastAsia="ru-RU"/>
        </w:rPr>
        <w:t xml:space="preserve"> задани</w:t>
      </w:r>
      <w:r>
        <w:rPr>
          <w:rFonts w:ascii="Times New Roman" w:hAnsi="Times New Roman"/>
          <w:i/>
          <w:snapToGrid w:val="0"/>
          <w:sz w:val="24"/>
          <w:szCs w:val="24"/>
          <w:lang w:eastAsia="ru-RU"/>
        </w:rPr>
        <w:t>е</w:t>
      </w:r>
      <w:r w:rsidRPr="003158E4">
        <w:rPr>
          <w:rFonts w:ascii="Times New Roman" w:hAnsi="Times New Roman"/>
          <w:i/>
          <w:snapToGrid w:val="0"/>
          <w:sz w:val="24"/>
          <w:szCs w:val="24"/>
          <w:lang w:eastAsia="ru-RU"/>
        </w:rPr>
        <w:t>:</w:t>
      </w:r>
    </w:p>
    <w:p w:rsidR="000D5D9D" w:rsidRPr="0058039E" w:rsidRDefault="000D5D9D" w:rsidP="00C75963">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Подготовиться к диспуту на тему: «Структура здорового образа жизни»</w:t>
      </w:r>
    </w:p>
    <w:p w:rsidR="000D5D9D" w:rsidRPr="0071550E" w:rsidRDefault="000D5D9D" w:rsidP="00BD3810">
      <w:pPr>
        <w:spacing w:after="0" w:line="240" w:lineRule="auto"/>
        <w:jc w:val="both"/>
        <w:rPr>
          <w:rFonts w:ascii="Times New Roman" w:hAnsi="Times New Roman"/>
          <w:sz w:val="24"/>
          <w:szCs w:val="24"/>
          <w:lang w:eastAsia="ru-RU"/>
        </w:rPr>
      </w:pPr>
    </w:p>
    <w:p w:rsidR="000D5D9D" w:rsidRPr="005B382C" w:rsidRDefault="000D5D9D" w:rsidP="00BD3810">
      <w:pPr>
        <w:spacing w:after="0" w:line="240" w:lineRule="auto"/>
        <w:jc w:val="both"/>
        <w:rPr>
          <w:rFonts w:ascii="Times New Roman" w:hAnsi="Times New Roman"/>
          <w:b/>
          <w:bCs/>
          <w:sz w:val="24"/>
          <w:szCs w:val="24"/>
          <w:lang w:eastAsia="ru-RU"/>
        </w:rPr>
      </w:pPr>
      <w:r w:rsidRPr="005B382C">
        <w:rPr>
          <w:rFonts w:ascii="Times New Roman" w:hAnsi="Times New Roman"/>
          <w:b/>
          <w:bCs/>
          <w:sz w:val="24"/>
          <w:szCs w:val="24"/>
          <w:lang w:eastAsia="ru-RU"/>
        </w:rPr>
        <w:t xml:space="preserve">Тема 3. </w:t>
      </w:r>
      <w:r w:rsidRPr="00CB2747">
        <w:rPr>
          <w:rFonts w:ascii="Times New Roman" w:hAnsi="Times New Roman"/>
          <w:b/>
          <w:sz w:val="24"/>
          <w:szCs w:val="24"/>
          <w:lang w:eastAsia="ru-RU"/>
        </w:rPr>
        <w:t>Общая характеристика и классификация занятий физкультурно</w:t>
      </w:r>
      <w:r>
        <w:rPr>
          <w:rFonts w:ascii="Times New Roman" w:hAnsi="Times New Roman"/>
          <w:b/>
          <w:sz w:val="24"/>
          <w:szCs w:val="24"/>
          <w:lang w:eastAsia="ru-RU"/>
        </w:rPr>
        <w:t>-оздоровительной направленности</w:t>
      </w:r>
    </w:p>
    <w:p w:rsidR="000D5D9D" w:rsidRPr="00BD3810" w:rsidRDefault="000D5D9D" w:rsidP="00BD3810">
      <w:pPr>
        <w:spacing w:after="0" w:line="240" w:lineRule="auto"/>
        <w:jc w:val="both"/>
        <w:rPr>
          <w:rFonts w:ascii="Times New Roman" w:hAnsi="Times New Roman"/>
          <w:bCs/>
          <w:color w:val="FF0000"/>
          <w:sz w:val="24"/>
          <w:szCs w:val="24"/>
          <w:lang w:eastAsia="ru-RU"/>
        </w:rPr>
      </w:pPr>
      <w:r w:rsidRPr="005B382C">
        <w:rPr>
          <w:rFonts w:ascii="Times New Roman" w:hAnsi="Times New Roman"/>
          <w:bCs/>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Классификация занятий физкультурно-оздоровительной направленности.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 xml:space="preserve">Физическая нагрузка, ее компоненты.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pacing w:val="-4"/>
          <w:sz w:val="24"/>
          <w:szCs w:val="24"/>
          <w:lang w:eastAsia="ru-RU"/>
        </w:rPr>
        <w:t>Игровое сообщество.</w:t>
      </w:r>
    </w:p>
    <w:p w:rsidR="000D5D9D" w:rsidRDefault="000D5D9D" w:rsidP="00BD3810">
      <w:pPr>
        <w:spacing w:after="0" w:line="240" w:lineRule="auto"/>
        <w:jc w:val="both"/>
        <w:rPr>
          <w:rFonts w:ascii="Times New Roman" w:hAnsi="Times New Roman"/>
          <w:spacing w:val="-3"/>
          <w:sz w:val="24"/>
          <w:szCs w:val="24"/>
          <w:lang w:eastAsia="ru-RU"/>
        </w:rPr>
      </w:pPr>
      <w:r>
        <w:rPr>
          <w:rFonts w:ascii="Times New Roman" w:hAnsi="Times New Roman"/>
          <w:sz w:val="24"/>
          <w:szCs w:val="24"/>
          <w:lang w:eastAsia="ru-RU"/>
        </w:rPr>
        <w:t>4.</w:t>
      </w:r>
      <w:r w:rsidRPr="0064270F">
        <w:rPr>
          <w:rFonts w:ascii="Times New Roman" w:hAnsi="Times New Roman"/>
          <w:spacing w:val="-2"/>
          <w:sz w:val="24"/>
          <w:szCs w:val="24"/>
          <w:lang w:eastAsia="ru-RU"/>
        </w:rPr>
        <w:t>Зрелищно-игровой досуг как форма 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 xml:space="preserve">тивной деятельности человека. </w:t>
      </w:r>
    </w:p>
    <w:p w:rsidR="000D5D9D" w:rsidRDefault="000D5D9D" w:rsidP="00BD3810">
      <w:pPr>
        <w:spacing w:after="0" w:line="240" w:lineRule="auto"/>
        <w:jc w:val="both"/>
        <w:rPr>
          <w:rFonts w:ascii="Times New Roman" w:hAnsi="Times New Roman"/>
          <w:b/>
          <w:color w:val="FF0000"/>
          <w:sz w:val="24"/>
          <w:szCs w:val="24"/>
          <w:lang w:eastAsia="ru-RU"/>
        </w:rPr>
      </w:pPr>
      <w:r>
        <w:rPr>
          <w:rFonts w:ascii="Times New Roman" w:hAnsi="Times New Roman"/>
          <w:spacing w:val="-3"/>
          <w:sz w:val="24"/>
          <w:szCs w:val="24"/>
          <w:lang w:eastAsia="ru-RU"/>
        </w:rPr>
        <w:t>5.</w:t>
      </w:r>
      <w:r w:rsidRPr="0064270F">
        <w:rPr>
          <w:rFonts w:ascii="Times New Roman" w:hAnsi="Times New Roman"/>
          <w:sz w:val="24"/>
          <w:szCs w:val="24"/>
          <w:lang w:eastAsia="ru-RU"/>
        </w:rPr>
        <w:t xml:space="preserve">Физкультурно-оздоровительная работа в учреждениях отдыха, домах отдыха, турбазах </w:t>
      </w:r>
      <w:r>
        <w:rPr>
          <w:rFonts w:ascii="Times New Roman" w:hAnsi="Times New Roman"/>
          <w:sz w:val="24"/>
          <w:szCs w:val="24"/>
          <w:lang w:eastAsia="ru-RU"/>
        </w:rPr>
        <w:t>6.</w:t>
      </w:r>
      <w:r w:rsidRPr="0064270F">
        <w:rPr>
          <w:rFonts w:ascii="Times New Roman" w:hAnsi="Times New Roman"/>
          <w:sz w:val="24"/>
          <w:szCs w:val="24"/>
          <w:lang w:eastAsia="ru-RU"/>
        </w:rPr>
        <w:t>Организация  и проведение  рекреационных мероприятий</w:t>
      </w:r>
    </w:p>
    <w:p w:rsidR="000D5D9D" w:rsidRDefault="000D5D9D" w:rsidP="00BD3810">
      <w:pPr>
        <w:spacing w:after="0" w:line="240" w:lineRule="auto"/>
        <w:jc w:val="both"/>
        <w:rPr>
          <w:rFonts w:ascii="Times New Roman" w:hAnsi="Times New Roman"/>
          <w:i/>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sidRPr="00B92001">
        <w:rPr>
          <w:rFonts w:ascii="Times New Roman" w:hAnsi="Times New Roman"/>
          <w:i/>
          <w:sz w:val="24"/>
          <w:szCs w:val="24"/>
          <w:lang w:eastAsia="ru-RU"/>
        </w:rPr>
        <w:t>Практическое задание</w:t>
      </w:r>
    </w:p>
    <w:p w:rsidR="000D5D9D" w:rsidRDefault="000D5D9D" w:rsidP="00BD3810">
      <w:pPr>
        <w:spacing w:after="0" w:line="240" w:lineRule="auto"/>
        <w:jc w:val="both"/>
        <w:rPr>
          <w:rFonts w:ascii="Times New Roman" w:hAnsi="Times New Roman"/>
          <w:sz w:val="24"/>
          <w:szCs w:val="24"/>
          <w:lang w:eastAsia="ru-RU"/>
        </w:rPr>
      </w:pPr>
      <w:r w:rsidRPr="00B92001">
        <w:rPr>
          <w:rFonts w:ascii="Times New Roman" w:hAnsi="Times New Roman"/>
          <w:sz w:val="24"/>
          <w:szCs w:val="24"/>
          <w:lang w:eastAsia="ru-RU"/>
        </w:rPr>
        <w:lastRenderedPageBreak/>
        <w:t xml:space="preserve">Заполните таблицу </w:t>
      </w:r>
      <w:r>
        <w:rPr>
          <w:rFonts w:ascii="Times New Roman" w:hAnsi="Times New Roman"/>
          <w:sz w:val="24"/>
          <w:szCs w:val="24"/>
          <w:lang w:eastAsia="ru-RU"/>
        </w:rPr>
        <w:t>«Оздоровительное влияние физических упражнений на деятельность систем и органов человека»</w:t>
      </w:r>
    </w:p>
    <w:p w:rsidR="000D5D9D" w:rsidRPr="00B92001" w:rsidRDefault="000D5D9D" w:rsidP="00BD3810">
      <w:pPr>
        <w:spacing w:after="0" w:line="240" w:lineRule="auto"/>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0D5D9D" w:rsidRPr="00C100B2" w:rsidTr="00C100B2">
        <w:tc>
          <w:tcPr>
            <w:tcW w:w="9905" w:type="dxa"/>
            <w:gridSpan w:val="5"/>
          </w:tcPr>
          <w:p w:rsidR="000D5D9D" w:rsidRPr="00C100B2" w:rsidRDefault="000D5D9D" w:rsidP="00C100B2">
            <w:pPr>
              <w:spacing w:after="0" w:line="240" w:lineRule="auto"/>
              <w:jc w:val="center"/>
              <w:rPr>
                <w:rFonts w:ascii="Times New Roman" w:hAnsi="Times New Roman"/>
                <w:color w:val="FF0000"/>
                <w:sz w:val="24"/>
                <w:szCs w:val="24"/>
                <w:lang w:eastAsia="ru-RU"/>
              </w:rPr>
            </w:pPr>
            <w:r w:rsidRPr="00C100B2">
              <w:rPr>
                <w:rFonts w:ascii="Times New Roman" w:hAnsi="Times New Roman"/>
                <w:sz w:val="24"/>
                <w:szCs w:val="24"/>
                <w:lang w:eastAsia="ru-RU"/>
              </w:rPr>
              <w:t>Влияние физических упражнений  на</w:t>
            </w:r>
          </w:p>
        </w:tc>
      </w:tr>
      <w:tr w:rsidR="000D5D9D" w:rsidRPr="00C100B2" w:rsidTr="00C100B2">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сердечно-сосудистую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дыхательную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нервную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мышечную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органы пищеварения и выделения</w:t>
            </w: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r>
    </w:tbl>
    <w:p w:rsidR="000D5D9D" w:rsidRDefault="000D5D9D" w:rsidP="00BD3810">
      <w:pPr>
        <w:spacing w:after="0" w:line="240" w:lineRule="auto"/>
        <w:jc w:val="both"/>
        <w:rPr>
          <w:rFonts w:ascii="Times New Roman" w:hAnsi="Times New Roman"/>
          <w:b/>
          <w:color w:val="FF0000"/>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68426D">
        <w:rPr>
          <w:rFonts w:ascii="Times New Roman" w:hAnsi="Times New Roman"/>
          <w:sz w:val="24"/>
          <w:szCs w:val="24"/>
          <w:lang w:eastAsia="ru-RU"/>
        </w:rPr>
        <w:t>Вп</w:t>
      </w:r>
      <w:r>
        <w:rPr>
          <w:rFonts w:ascii="Times New Roman" w:hAnsi="Times New Roman"/>
          <w:sz w:val="24"/>
          <w:szCs w:val="24"/>
          <w:lang w:eastAsia="ru-RU"/>
        </w:rPr>
        <w:t>и</w:t>
      </w:r>
      <w:r w:rsidRPr="0068426D">
        <w:rPr>
          <w:rFonts w:ascii="Times New Roman" w:hAnsi="Times New Roman"/>
          <w:sz w:val="24"/>
          <w:szCs w:val="24"/>
          <w:lang w:eastAsia="ru-RU"/>
        </w:rPr>
        <w:t xml:space="preserve">шите в таблицу </w:t>
      </w:r>
      <w:r>
        <w:rPr>
          <w:rFonts w:ascii="Times New Roman" w:hAnsi="Times New Roman"/>
          <w:sz w:val="24"/>
          <w:szCs w:val="24"/>
          <w:lang w:eastAsia="ru-RU"/>
        </w:rPr>
        <w:t>основные направления оздоровительной физической культуры, дайте им определение и краткую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2693"/>
        <w:gridCol w:w="3418"/>
      </w:tblGrid>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Основные направления оздоровительной физической культуры</w:t>
            </w: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Определение</w:t>
            </w:r>
          </w:p>
        </w:tc>
        <w:tc>
          <w:tcPr>
            <w:tcW w:w="3418" w:type="dxa"/>
          </w:tcPr>
          <w:p w:rsidR="000D5D9D" w:rsidRPr="00C100B2" w:rsidRDefault="000D5D9D" w:rsidP="00C100B2">
            <w:pPr>
              <w:spacing w:after="0" w:line="240" w:lineRule="auto"/>
              <w:jc w:val="center"/>
              <w:rPr>
                <w:rFonts w:ascii="Times New Roman" w:hAnsi="Times New Roman"/>
                <w:i/>
                <w:sz w:val="24"/>
                <w:szCs w:val="24"/>
                <w:lang w:eastAsia="ru-RU"/>
              </w:rPr>
            </w:pPr>
            <w:r w:rsidRPr="00C100B2">
              <w:rPr>
                <w:rFonts w:ascii="Times New Roman" w:hAnsi="Times New Roman"/>
                <w:sz w:val="24"/>
                <w:szCs w:val="24"/>
                <w:lang w:eastAsia="ru-RU"/>
              </w:rPr>
              <w:t>Краткая характеристика отдельных направлений</w:t>
            </w:r>
          </w:p>
        </w:tc>
      </w:tr>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3418" w:type="dxa"/>
          </w:tcPr>
          <w:p w:rsidR="000D5D9D" w:rsidRPr="00C100B2" w:rsidRDefault="000D5D9D" w:rsidP="00C100B2">
            <w:pPr>
              <w:spacing w:after="0" w:line="240" w:lineRule="auto"/>
              <w:jc w:val="center"/>
              <w:rPr>
                <w:rFonts w:ascii="Times New Roman" w:hAnsi="Times New Roman"/>
                <w:sz w:val="24"/>
                <w:szCs w:val="24"/>
                <w:lang w:eastAsia="ru-RU"/>
              </w:rPr>
            </w:pPr>
          </w:p>
        </w:tc>
      </w:tr>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3418" w:type="dxa"/>
          </w:tcPr>
          <w:p w:rsidR="000D5D9D" w:rsidRPr="00C100B2" w:rsidRDefault="000D5D9D" w:rsidP="00C100B2">
            <w:pPr>
              <w:spacing w:after="0" w:line="240" w:lineRule="auto"/>
              <w:jc w:val="center"/>
              <w:rPr>
                <w:rFonts w:ascii="Times New Roman" w:hAnsi="Times New Roman"/>
                <w:sz w:val="24"/>
                <w:szCs w:val="24"/>
                <w:lang w:eastAsia="ru-RU"/>
              </w:rPr>
            </w:pPr>
          </w:p>
        </w:tc>
      </w:tr>
    </w:tbl>
    <w:p w:rsidR="000D5D9D" w:rsidRPr="0068426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26507A">
        <w:rPr>
          <w:rFonts w:ascii="Times New Roman" w:hAnsi="Times New Roman"/>
          <w:sz w:val="24"/>
          <w:szCs w:val="24"/>
          <w:lang w:eastAsia="ru-RU"/>
        </w:rPr>
        <w:t xml:space="preserve">Заполните </w:t>
      </w:r>
      <w:r>
        <w:rPr>
          <w:rFonts w:ascii="Times New Roman" w:hAnsi="Times New Roman"/>
          <w:sz w:val="24"/>
          <w:szCs w:val="24"/>
          <w:lang w:eastAsia="ru-RU"/>
        </w:rPr>
        <w:t>таблицу «Формы производственной гимнастики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0"/>
        <w:gridCol w:w="1859"/>
        <w:gridCol w:w="1816"/>
        <w:gridCol w:w="2296"/>
        <w:gridCol w:w="1834"/>
      </w:tblGrid>
      <w:tr w:rsidR="000D5D9D" w:rsidRPr="00C100B2" w:rsidTr="00C100B2">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Формы производственной гимнастики</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Определение понятия</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Назначение</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Продолжительность</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Количество упражнений в комплексе</w:t>
            </w: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bl>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26507A">
        <w:rPr>
          <w:rFonts w:ascii="Times New Roman" w:hAnsi="Times New Roman"/>
          <w:sz w:val="24"/>
          <w:szCs w:val="24"/>
          <w:lang w:eastAsia="ru-RU"/>
        </w:rPr>
        <w:t xml:space="preserve">Заполните </w:t>
      </w:r>
      <w:r>
        <w:rPr>
          <w:rFonts w:ascii="Times New Roman" w:hAnsi="Times New Roman"/>
          <w:sz w:val="24"/>
          <w:szCs w:val="24"/>
          <w:lang w:eastAsia="ru-RU"/>
        </w:rPr>
        <w:t>таблицу «Основные формы физической культуры в быту трудящихся»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0D5D9D" w:rsidRPr="00C100B2" w:rsidTr="00C100B2">
        <w:tc>
          <w:tcPr>
            <w:tcW w:w="4952"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Формы физической культуры</w:t>
            </w:r>
          </w:p>
        </w:tc>
        <w:tc>
          <w:tcPr>
            <w:tcW w:w="4953"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Основное назначение и характеристика</w:t>
            </w: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bl>
    <w:p w:rsidR="000D5D9D" w:rsidRDefault="000D5D9D" w:rsidP="00BD3810">
      <w:pPr>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C75963">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 xml:space="preserve">Составить программу и провести </w:t>
      </w:r>
      <w:r w:rsidRPr="003158E4">
        <w:rPr>
          <w:rFonts w:ascii="Times New Roman" w:hAnsi="Times New Roman"/>
          <w:sz w:val="24"/>
          <w:szCs w:val="24"/>
          <w:lang w:eastAsia="ru-RU"/>
        </w:rPr>
        <w:t>рекреационное мероприятие  в соответствии с требованиями к организации и проведению различных форм рекреации</w:t>
      </w:r>
    </w:p>
    <w:p w:rsidR="000D5D9D" w:rsidRPr="00B92001" w:rsidRDefault="000D5D9D" w:rsidP="00BD3810">
      <w:pPr>
        <w:spacing w:after="0" w:line="240" w:lineRule="auto"/>
        <w:jc w:val="both"/>
        <w:rPr>
          <w:rFonts w:ascii="Times New Roman" w:hAnsi="Times New Roman"/>
          <w:b/>
          <w:color w:val="FF0000"/>
          <w:sz w:val="24"/>
          <w:szCs w:val="24"/>
          <w:lang w:eastAsia="ru-RU"/>
        </w:rPr>
      </w:pPr>
    </w:p>
    <w:p w:rsidR="000D5D9D" w:rsidRPr="005B382C" w:rsidRDefault="000D5D9D" w:rsidP="00BD3810">
      <w:pPr>
        <w:spacing w:after="0" w:line="240" w:lineRule="auto"/>
        <w:jc w:val="both"/>
        <w:rPr>
          <w:rFonts w:ascii="Times New Roman" w:hAnsi="Times New Roman"/>
          <w:b/>
          <w:bCs/>
          <w:sz w:val="24"/>
          <w:szCs w:val="24"/>
          <w:lang w:eastAsia="ru-RU"/>
        </w:rPr>
      </w:pPr>
      <w:r w:rsidRPr="005B382C">
        <w:rPr>
          <w:rFonts w:ascii="Times New Roman" w:hAnsi="Times New Roman"/>
          <w:b/>
          <w:bCs/>
          <w:sz w:val="24"/>
          <w:szCs w:val="24"/>
          <w:lang w:eastAsia="ru-RU"/>
        </w:rPr>
        <w:t xml:space="preserve">Тема 4. </w:t>
      </w:r>
      <w:r>
        <w:rPr>
          <w:rFonts w:ascii="Times New Roman" w:hAnsi="Times New Roman"/>
          <w:b/>
          <w:sz w:val="24"/>
          <w:szCs w:val="24"/>
          <w:lang w:eastAsia="ru-RU"/>
        </w:rPr>
        <w:t>Циклические</w:t>
      </w:r>
      <w:r w:rsidRPr="00CB2747">
        <w:rPr>
          <w:rFonts w:ascii="Times New Roman" w:hAnsi="Times New Roman"/>
          <w:b/>
          <w:sz w:val="24"/>
          <w:szCs w:val="24"/>
          <w:lang w:eastAsia="ru-RU"/>
        </w:rPr>
        <w:t xml:space="preserve"> аэробные упражнения в оздоровительной физической культуре</w:t>
      </w:r>
    </w:p>
    <w:p w:rsidR="000D5D9D" w:rsidRPr="005B382C" w:rsidRDefault="000D5D9D" w:rsidP="00BD3810">
      <w:pPr>
        <w:spacing w:after="0" w:line="240" w:lineRule="auto"/>
        <w:jc w:val="both"/>
        <w:rPr>
          <w:rFonts w:ascii="Times New Roman" w:hAnsi="Times New Roman"/>
          <w:bCs/>
          <w:sz w:val="24"/>
          <w:szCs w:val="24"/>
          <w:lang w:eastAsia="ru-RU"/>
        </w:rPr>
      </w:pPr>
      <w:r w:rsidRPr="005B382C">
        <w:rPr>
          <w:rFonts w:ascii="Times New Roman" w:hAnsi="Times New Roman"/>
          <w:bCs/>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Характеристика внешней и внутренней сторон физической нагрузки.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 xml:space="preserve">Основные подходы к дозированию нагрузки в оздоровительной тренировке (возмещение </w:t>
      </w:r>
      <w:proofErr w:type="spellStart"/>
      <w:r w:rsidRPr="0064270F">
        <w:rPr>
          <w:rFonts w:ascii="Times New Roman" w:hAnsi="Times New Roman"/>
          <w:sz w:val="24"/>
          <w:szCs w:val="24"/>
          <w:lang w:eastAsia="ru-RU"/>
        </w:rPr>
        <w:t>энерготрат</w:t>
      </w:r>
      <w:proofErr w:type="spellEnd"/>
      <w:r w:rsidRPr="0064270F">
        <w:rPr>
          <w:rFonts w:ascii="Times New Roman" w:hAnsi="Times New Roman"/>
          <w:sz w:val="24"/>
          <w:szCs w:val="24"/>
          <w:lang w:eastAsia="ru-RU"/>
        </w:rPr>
        <w:t xml:space="preserve"> до оптимального уровня; учет максимальных функциональных возможностей занимающихся).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z w:val="24"/>
          <w:szCs w:val="24"/>
          <w:lang w:eastAsia="ru-RU"/>
        </w:rPr>
        <w:t xml:space="preserve">Методика занятий оздоровительным бегом и ходьбой. </w:t>
      </w:r>
    </w:p>
    <w:p w:rsidR="000D5D9D" w:rsidRDefault="000D5D9D" w:rsidP="00BD3810">
      <w:pPr>
        <w:spacing w:after="0" w:line="240" w:lineRule="auto"/>
        <w:jc w:val="both"/>
        <w:rPr>
          <w:rFonts w:ascii="Times New Roman" w:hAnsi="Times New Roman"/>
          <w:i/>
          <w:color w:val="FF0000"/>
          <w:sz w:val="24"/>
          <w:szCs w:val="24"/>
          <w:lang w:eastAsia="ru-RU"/>
        </w:rPr>
      </w:pPr>
      <w:r>
        <w:rPr>
          <w:rFonts w:ascii="Times New Roman" w:hAnsi="Times New Roman"/>
          <w:sz w:val="24"/>
          <w:szCs w:val="24"/>
          <w:lang w:eastAsia="ru-RU"/>
        </w:rPr>
        <w:t>4.</w:t>
      </w:r>
      <w:r w:rsidRPr="0064270F">
        <w:rPr>
          <w:rFonts w:ascii="Times New Roman" w:hAnsi="Times New Roman"/>
          <w:sz w:val="24"/>
          <w:szCs w:val="24"/>
          <w:lang w:eastAsia="ru-RU"/>
        </w:rPr>
        <w:t xml:space="preserve">Методика занятий плаванием и лыжами в программе реабилитационной тренировки. </w:t>
      </w:r>
      <w:r>
        <w:rPr>
          <w:rFonts w:ascii="Times New Roman" w:hAnsi="Times New Roman"/>
          <w:sz w:val="24"/>
          <w:szCs w:val="24"/>
          <w:lang w:eastAsia="ru-RU"/>
        </w:rPr>
        <w:t>5.</w:t>
      </w:r>
      <w:r w:rsidRPr="0064270F">
        <w:rPr>
          <w:rFonts w:ascii="Times New Roman" w:hAnsi="Times New Roman"/>
          <w:sz w:val="24"/>
          <w:szCs w:val="24"/>
          <w:lang w:eastAsia="ru-RU"/>
        </w:rPr>
        <w:t>Способы нормирования интенсивности физических упражнений (по относительной мощности в процентах от максимального уровня работоспособности; по частоте сердечных сокращений; по показателям максимального количества повторений; по субъективным ощущениям; по уровню соматического здоровья индивидуума). Объем и кратность занятий.</w:t>
      </w:r>
    </w:p>
    <w:p w:rsidR="000D5D9D" w:rsidRDefault="000D5D9D" w:rsidP="00BD3810">
      <w:pPr>
        <w:spacing w:after="0" w:line="240" w:lineRule="auto"/>
        <w:jc w:val="both"/>
        <w:rPr>
          <w:rFonts w:ascii="Times New Roman" w:hAnsi="Times New Roman"/>
          <w:i/>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sidRPr="00574665">
        <w:rPr>
          <w:rFonts w:ascii="Times New Roman" w:hAnsi="Times New Roman"/>
          <w:i/>
          <w:sz w:val="24"/>
          <w:szCs w:val="24"/>
          <w:lang w:eastAsia="ru-RU"/>
        </w:rPr>
        <w:lastRenderedPageBreak/>
        <w:t xml:space="preserve">Информационный проект </w:t>
      </w:r>
      <w:r>
        <w:rPr>
          <w:rFonts w:ascii="Times New Roman" w:hAnsi="Times New Roman"/>
          <w:i/>
          <w:sz w:val="24"/>
          <w:szCs w:val="24"/>
          <w:lang w:eastAsia="ru-RU"/>
        </w:rPr>
        <w:t>(презентация) по одной из тем:</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1.Роль оздоровительного бега в жизни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2.Методика занятий скандинавской ходьбой для лиц разного возраста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3.Влияние занятий лыжным спортом на здоровье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4.Польза плавания для человека пожилого возраста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5.Велопрогулки и здоровье человека</w:t>
      </w:r>
    </w:p>
    <w:p w:rsidR="000D5D9D" w:rsidRPr="00574665" w:rsidRDefault="000D5D9D" w:rsidP="00BD3810">
      <w:pPr>
        <w:spacing w:after="0" w:line="240" w:lineRule="auto"/>
        <w:jc w:val="both"/>
        <w:rPr>
          <w:rFonts w:ascii="Times New Roman" w:hAnsi="Times New Roman"/>
          <w:sz w:val="24"/>
          <w:szCs w:val="24"/>
          <w:lang w:eastAsia="ru-RU"/>
        </w:rPr>
      </w:pPr>
    </w:p>
    <w:p w:rsidR="000D5D9D" w:rsidRPr="005B382C"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5. </w:t>
      </w:r>
      <w:r w:rsidRPr="00CB2747">
        <w:rPr>
          <w:rFonts w:ascii="Times New Roman" w:hAnsi="Times New Roman"/>
          <w:b/>
          <w:sz w:val="24"/>
          <w:szCs w:val="24"/>
          <w:lang w:eastAsia="ru-RU"/>
        </w:rPr>
        <w:t>Ациклические упражнения в оздоровительной физической культуре</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Методика занятий играми в оздоровительной тренировке.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Методика занятий упражнениями гимнастической направленности в оздоровительной тренировке</w:t>
      </w:r>
    </w:p>
    <w:p w:rsidR="000D5D9D" w:rsidRDefault="000D5D9D" w:rsidP="00BD3810">
      <w:pPr>
        <w:spacing w:after="0" w:line="240" w:lineRule="auto"/>
        <w:jc w:val="both"/>
        <w:rPr>
          <w:rFonts w:ascii="Times New Roman" w:hAnsi="Times New Roman"/>
          <w:color w:val="FF0000"/>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Информационный проект по одной из тем:</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1.Силовая тренировка для коррекции тела женщины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2.Влияние занятий спортивными играми (по выбору) на показатели здоровья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3.Применение тренажеров в оздоровительно-рекреативной физической культуре.</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4.Силовая тренировка для коррекции тела мужчины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5.Влияние занятий единоборствами (по выбору) на  здоровье человека</w:t>
      </w:r>
    </w:p>
    <w:p w:rsidR="000D5D9D" w:rsidRDefault="000D5D9D" w:rsidP="00BD3810">
      <w:pPr>
        <w:spacing w:after="0" w:line="240" w:lineRule="auto"/>
        <w:jc w:val="both"/>
        <w:rPr>
          <w:rFonts w:ascii="Times New Roman" w:hAnsi="Times New Roman"/>
          <w:sz w:val="24"/>
          <w:szCs w:val="24"/>
          <w:lang w:eastAsia="ru-RU"/>
        </w:rPr>
      </w:pPr>
    </w:p>
    <w:p w:rsidR="000D5D9D" w:rsidRPr="00C75963" w:rsidRDefault="000D5D9D" w:rsidP="00BD3810">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Комплексное проблемно-аналитическое задание</w:t>
      </w:r>
    </w:p>
    <w:p w:rsidR="000D5D9D" w:rsidRDefault="000D5D9D" w:rsidP="00BD3810">
      <w:pPr>
        <w:spacing w:after="0" w:line="240" w:lineRule="auto"/>
        <w:jc w:val="both"/>
        <w:rPr>
          <w:rFonts w:ascii="Times New Roman" w:hAnsi="Times New Roman"/>
          <w:sz w:val="24"/>
          <w:szCs w:val="24"/>
          <w:lang w:eastAsia="ru-RU"/>
        </w:rPr>
      </w:pPr>
      <w:r w:rsidRPr="008F3E06">
        <w:rPr>
          <w:rFonts w:ascii="Times New Roman" w:hAnsi="Times New Roman"/>
          <w:sz w:val="24"/>
          <w:szCs w:val="24"/>
          <w:lang w:eastAsia="ru-RU"/>
        </w:rPr>
        <w:t xml:space="preserve">Разработать комплекс упражнений </w:t>
      </w:r>
      <w:r>
        <w:rPr>
          <w:rFonts w:ascii="Times New Roman" w:hAnsi="Times New Roman"/>
          <w:sz w:val="24"/>
          <w:szCs w:val="24"/>
          <w:lang w:eastAsia="ru-RU"/>
        </w:rPr>
        <w:t>оздоровительной тренировки для мужчины любого (по выбору)  возраста</w:t>
      </w:r>
    </w:p>
    <w:p w:rsidR="000D5D9D" w:rsidRPr="008F3E06"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Разработать комплекс силовых упражнений для женщины любого (на выбор)  возраста</w:t>
      </w:r>
    </w:p>
    <w:p w:rsidR="000D5D9D" w:rsidRPr="00BD3810" w:rsidRDefault="000D5D9D" w:rsidP="00BD3810">
      <w:pPr>
        <w:spacing w:after="0" w:line="240" w:lineRule="auto"/>
        <w:jc w:val="both"/>
        <w:rPr>
          <w:rFonts w:ascii="Times New Roman" w:hAnsi="Times New Roman"/>
          <w:b/>
          <w:color w:val="FF0000"/>
          <w:sz w:val="24"/>
          <w:szCs w:val="24"/>
          <w:lang w:eastAsia="ru-RU"/>
        </w:rPr>
      </w:pPr>
    </w:p>
    <w:p w:rsidR="000D5D9D" w:rsidRPr="00CB2747"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6. </w:t>
      </w:r>
      <w:r w:rsidRPr="00CB2747">
        <w:rPr>
          <w:rFonts w:ascii="Times New Roman" w:hAnsi="Times New Roman"/>
          <w:b/>
          <w:sz w:val="24"/>
          <w:szCs w:val="24"/>
          <w:lang w:eastAsia="ru-RU"/>
        </w:rPr>
        <w:t>Организационно-методические особенности составления программ и проведения  различных форм рекреации</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170712">
      <w:pPr>
        <w:pStyle w:val="aa"/>
        <w:spacing w:after="0"/>
        <w:ind w:firstLine="34"/>
        <w:jc w:val="both"/>
      </w:pPr>
      <w:r>
        <w:t>1.</w:t>
      </w:r>
      <w:r w:rsidRPr="008908E1">
        <w:t xml:space="preserve">Организация и проведение физкультурно-оздоровительных и спортивно-массовых мероприятий.  </w:t>
      </w:r>
    </w:p>
    <w:p w:rsidR="000D5D9D" w:rsidRDefault="000D5D9D" w:rsidP="00170712">
      <w:pPr>
        <w:pStyle w:val="aa"/>
        <w:spacing w:after="0"/>
        <w:ind w:firstLine="34"/>
        <w:jc w:val="both"/>
      </w:pPr>
      <w:r>
        <w:t>2.</w:t>
      </w:r>
      <w:r w:rsidRPr="008908E1">
        <w:t xml:space="preserve">Организационно-методические особенности проведения занятий </w:t>
      </w:r>
    </w:p>
    <w:p w:rsidR="000D5D9D" w:rsidRDefault="000D5D9D" w:rsidP="00170712">
      <w:pPr>
        <w:pStyle w:val="aa"/>
        <w:spacing w:after="0"/>
        <w:ind w:firstLine="34"/>
        <w:jc w:val="both"/>
      </w:pPr>
      <w:r>
        <w:t>3.</w:t>
      </w:r>
      <w:r w:rsidRPr="008908E1">
        <w:t xml:space="preserve">Организационно-методические особенности проведения занятий в режиме </w:t>
      </w:r>
      <w:r w:rsidRPr="008908E1">
        <w:rPr>
          <w:spacing w:val="-3"/>
        </w:rPr>
        <w:t xml:space="preserve">рабочего дня и </w:t>
      </w:r>
      <w:proofErr w:type="spellStart"/>
      <w:r w:rsidRPr="008908E1">
        <w:rPr>
          <w:spacing w:val="-3"/>
        </w:rPr>
        <w:t>послерабочего</w:t>
      </w:r>
      <w:proofErr w:type="spellEnd"/>
      <w:r w:rsidRPr="008908E1">
        <w:rPr>
          <w:spacing w:val="-3"/>
        </w:rPr>
        <w:t xml:space="preserve"> восстановления в зависимости от возрастно-</w:t>
      </w:r>
      <w:r w:rsidRPr="008908E1">
        <w:t xml:space="preserve">половых особенностей, применительно к основным группам труда. </w:t>
      </w:r>
    </w:p>
    <w:p w:rsidR="000D5D9D" w:rsidRPr="008908E1" w:rsidRDefault="000D5D9D" w:rsidP="00170712">
      <w:pPr>
        <w:pStyle w:val="aa"/>
        <w:spacing w:after="0"/>
        <w:ind w:firstLine="34"/>
        <w:jc w:val="both"/>
      </w:pPr>
      <w:r>
        <w:t>4.</w:t>
      </w:r>
      <w:r w:rsidRPr="008908E1">
        <w:t>Особенности состава средств, их отбор, гарантирующие оздоровительный эффект занятий оздоровительно-рекреативной направленности.</w:t>
      </w:r>
    </w:p>
    <w:p w:rsidR="000D5D9D" w:rsidRDefault="000D5D9D" w:rsidP="00170712">
      <w:pPr>
        <w:autoSpaceDE w:val="0"/>
        <w:autoSpaceDN w:val="0"/>
        <w:adjustRightInd w:val="0"/>
        <w:spacing w:after="0" w:line="240" w:lineRule="auto"/>
        <w:jc w:val="both"/>
        <w:rPr>
          <w:rFonts w:ascii="Times New Roman" w:hAnsi="Times New Roman"/>
          <w:color w:val="FF0000"/>
          <w:sz w:val="24"/>
          <w:szCs w:val="24"/>
          <w:lang w:eastAsia="ru-RU"/>
        </w:rPr>
      </w:pPr>
      <w:r>
        <w:rPr>
          <w:rFonts w:ascii="Times New Roman" w:hAnsi="Times New Roman"/>
          <w:spacing w:val="-1"/>
          <w:sz w:val="24"/>
          <w:szCs w:val="24"/>
        </w:rPr>
        <w:t>5.</w:t>
      </w:r>
      <w:r w:rsidRPr="008908E1">
        <w:rPr>
          <w:rFonts w:ascii="Times New Roman" w:hAnsi="Times New Roman"/>
          <w:spacing w:val="-1"/>
          <w:sz w:val="24"/>
          <w:szCs w:val="24"/>
        </w:rPr>
        <w:t>Организация и проведение оздоровительных, реабилитационных и досуговых форм рекреации (</w:t>
      </w:r>
      <w:r w:rsidRPr="008908E1">
        <w:rPr>
          <w:rFonts w:ascii="Times New Roman" w:hAnsi="Times New Roman"/>
          <w:sz w:val="24"/>
          <w:szCs w:val="24"/>
        </w:rPr>
        <w:t xml:space="preserve">аттракционы, интеллектуальные игры, игровые представления, игровые конкурсы, викторины, спортивные, бытовые и художественные состязания, </w:t>
      </w:r>
      <w:r w:rsidRPr="008908E1">
        <w:rPr>
          <w:rFonts w:ascii="Times New Roman" w:hAnsi="Times New Roman"/>
          <w:iCs/>
          <w:sz w:val="24"/>
          <w:szCs w:val="24"/>
        </w:rPr>
        <w:t xml:space="preserve">конкурсы-аукционы и </w:t>
      </w:r>
      <w:proofErr w:type="spellStart"/>
      <w:r w:rsidRPr="008908E1">
        <w:rPr>
          <w:rFonts w:ascii="Times New Roman" w:hAnsi="Times New Roman"/>
          <w:iCs/>
          <w:sz w:val="24"/>
          <w:szCs w:val="24"/>
        </w:rPr>
        <w:t>др</w:t>
      </w:r>
      <w:proofErr w:type="spellEnd"/>
      <w:r w:rsidRPr="008908E1">
        <w:rPr>
          <w:rFonts w:ascii="Times New Roman" w:hAnsi="Times New Roman"/>
          <w:iCs/>
          <w:sz w:val="24"/>
          <w:szCs w:val="24"/>
        </w:rPr>
        <w:t>).</w:t>
      </w:r>
    </w:p>
    <w:p w:rsidR="000D5D9D" w:rsidRDefault="000D5D9D" w:rsidP="00BD3810">
      <w:pPr>
        <w:autoSpaceDE w:val="0"/>
        <w:autoSpaceDN w:val="0"/>
        <w:adjustRightInd w:val="0"/>
        <w:spacing w:after="0" w:line="240" w:lineRule="auto"/>
        <w:jc w:val="both"/>
        <w:rPr>
          <w:rFonts w:ascii="Times New Roman" w:hAnsi="Times New Roman"/>
          <w:color w:val="FF0000"/>
          <w:sz w:val="24"/>
          <w:szCs w:val="24"/>
          <w:lang w:eastAsia="ru-RU"/>
        </w:rPr>
      </w:pPr>
    </w:p>
    <w:p w:rsidR="000D5D9D" w:rsidRPr="00CD63EF" w:rsidRDefault="000D5D9D" w:rsidP="00BD3810">
      <w:pPr>
        <w:autoSpaceDE w:val="0"/>
        <w:autoSpaceDN w:val="0"/>
        <w:adjustRightInd w:val="0"/>
        <w:spacing w:after="0" w:line="240" w:lineRule="auto"/>
        <w:jc w:val="both"/>
        <w:rPr>
          <w:rFonts w:ascii="Times New Roman" w:hAnsi="Times New Roman"/>
          <w:i/>
          <w:sz w:val="24"/>
          <w:szCs w:val="24"/>
          <w:lang w:eastAsia="ru-RU"/>
        </w:rPr>
      </w:pPr>
      <w:r w:rsidRPr="00CD63EF">
        <w:rPr>
          <w:rFonts w:ascii="Times New Roman" w:hAnsi="Times New Roman"/>
          <w:i/>
          <w:sz w:val="24"/>
          <w:szCs w:val="24"/>
          <w:lang w:eastAsia="ru-RU"/>
        </w:rPr>
        <w:t>Практические задания</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sidRPr="00CD63EF">
        <w:rPr>
          <w:rFonts w:ascii="Times New Roman" w:hAnsi="Times New Roman"/>
          <w:sz w:val="24"/>
          <w:szCs w:val="24"/>
          <w:lang w:eastAsia="ru-RU"/>
        </w:rPr>
        <w:t xml:space="preserve">Впишите определение понятия </w:t>
      </w:r>
      <w:r>
        <w:rPr>
          <w:rFonts w:ascii="Times New Roman" w:hAnsi="Times New Roman"/>
          <w:sz w:val="24"/>
          <w:szCs w:val="24"/>
          <w:lang w:eastAsia="ru-RU"/>
        </w:rPr>
        <w:t>«Функциональная проба» - это_________________________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_______________________________________________________________________________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«Функциональные пробы в оздоровительной физической культуре и методика их проведения»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5969"/>
      </w:tblGrid>
      <w:tr w:rsidR="000D5D9D" w:rsidRPr="00C100B2" w:rsidTr="00C100B2">
        <w:tc>
          <w:tcPr>
            <w:tcW w:w="3936" w:type="dxa"/>
          </w:tcPr>
          <w:p w:rsidR="000D5D9D" w:rsidRPr="00C100B2" w:rsidRDefault="000D5D9D" w:rsidP="00C100B2">
            <w:pPr>
              <w:autoSpaceDE w:val="0"/>
              <w:autoSpaceDN w:val="0"/>
              <w:adjustRightInd w:val="0"/>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Функциональная проба</w:t>
            </w:r>
          </w:p>
        </w:tc>
        <w:tc>
          <w:tcPr>
            <w:tcW w:w="5969" w:type="dxa"/>
          </w:tcPr>
          <w:p w:rsidR="000D5D9D" w:rsidRPr="00C100B2" w:rsidRDefault="000D5D9D" w:rsidP="00C100B2">
            <w:pPr>
              <w:autoSpaceDE w:val="0"/>
              <w:autoSpaceDN w:val="0"/>
              <w:adjustRightInd w:val="0"/>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Методика  проведения</w:t>
            </w: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bl>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основные показатели, с помощью которых оценивается реакция организма занимающихся на дозированную нагрузку в процессе занятий физическими упражнениями с оздоровительной направленностью:</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Разработайте форму и содержание дневника самоконтроля для занимающихся оздоровительной физической культурой</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C75963">
      <w:pPr>
        <w:widowControl w:val="0"/>
        <w:spacing w:after="0" w:line="240" w:lineRule="auto"/>
        <w:jc w:val="both"/>
        <w:rPr>
          <w:rFonts w:ascii="Times New Roman" w:hAnsi="Times New Roman"/>
          <w:snapToGrid w:val="0"/>
          <w:sz w:val="24"/>
          <w:szCs w:val="24"/>
          <w:lang w:eastAsia="ru-RU"/>
        </w:rPr>
      </w:pPr>
      <w:r w:rsidRPr="003158E4">
        <w:rPr>
          <w:rFonts w:ascii="Times New Roman" w:hAnsi="Times New Roman"/>
          <w:bCs/>
          <w:snapToGrid w:val="0"/>
          <w:sz w:val="24"/>
          <w:szCs w:val="24"/>
          <w:lang w:eastAsia="ru-RU"/>
        </w:rPr>
        <w:t xml:space="preserve">Разработать  </w:t>
      </w:r>
      <w:r>
        <w:rPr>
          <w:rFonts w:ascii="Times New Roman" w:hAnsi="Times New Roman"/>
          <w:bCs/>
          <w:snapToGrid w:val="0"/>
          <w:sz w:val="24"/>
          <w:szCs w:val="24"/>
          <w:lang w:eastAsia="ru-RU"/>
        </w:rPr>
        <w:t>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однодневного тура</w:t>
      </w:r>
    </w:p>
    <w:p w:rsidR="000D5D9D" w:rsidRPr="003158E4" w:rsidRDefault="000D5D9D" w:rsidP="00C75963">
      <w:pPr>
        <w:widowControl w:val="0"/>
        <w:spacing w:after="0" w:line="240" w:lineRule="auto"/>
        <w:jc w:val="both"/>
        <w:rPr>
          <w:rFonts w:ascii="Times New Roman" w:hAnsi="Times New Roman"/>
          <w:snapToGrid w:val="0"/>
          <w:sz w:val="24"/>
          <w:szCs w:val="24"/>
          <w:lang w:eastAsia="ru-RU"/>
        </w:rPr>
      </w:pPr>
      <w:r w:rsidRPr="003158E4">
        <w:rPr>
          <w:rFonts w:ascii="Times New Roman" w:hAnsi="Times New Roman"/>
          <w:bCs/>
          <w:snapToGrid w:val="0"/>
          <w:sz w:val="24"/>
          <w:szCs w:val="24"/>
          <w:lang w:eastAsia="ru-RU"/>
        </w:rPr>
        <w:t xml:space="preserve">Разработать  </w:t>
      </w:r>
      <w:r>
        <w:rPr>
          <w:rFonts w:ascii="Times New Roman" w:hAnsi="Times New Roman"/>
          <w:bCs/>
          <w:snapToGrid w:val="0"/>
          <w:sz w:val="24"/>
          <w:szCs w:val="24"/>
          <w:lang w:eastAsia="ru-RU"/>
        </w:rPr>
        <w:t>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многодневного тура</w:t>
      </w:r>
    </w:p>
    <w:p w:rsidR="000D5D9D" w:rsidRPr="0058039E" w:rsidRDefault="000D5D9D" w:rsidP="00C75963">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 xml:space="preserve">Дать характеристику содержанию физкультурно-оздоровительной работы (ФОР) с различным </w:t>
      </w:r>
      <w:r w:rsidRPr="0058039E">
        <w:rPr>
          <w:rFonts w:ascii="Times New Roman" w:hAnsi="Times New Roman"/>
          <w:spacing w:val="-1"/>
          <w:sz w:val="24"/>
          <w:szCs w:val="24"/>
          <w:lang w:eastAsia="ru-RU"/>
        </w:rPr>
        <w:t>контингентом занимающихся на базе различных типов физкультурно-</w:t>
      </w:r>
      <w:r w:rsidRPr="0058039E">
        <w:rPr>
          <w:rFonts w:ascii="Times New Roman" w:hAnsi="Times New Roman"/>
          <w:sz w:val="24"/>
          <w:szCs w:val="24"/>
          <w:lang w:eastAsia="ru-RU"/>
        </w:rPr>
        <w:t xml:space="preserve">оздоровительных центров в стационарных условиях и условиях туристских походов и путешествий.   </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CD63EF"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060D21" w:rsidRDefault="000D5D9D" w:rsidP="00060D21">
      <w:pPr>
        <w:widowControl w:val="0"/>
        <w:autoSpaceDE w:val="0"/>
        <w:autoSpaceDN w:val="0"/>
        <w:adjustRightInd w:val="0"/>
        <w:ind w:firstLine="709"/>
        <w:jc w:val="both"/>
        <w:rPr>
          <w:rFonts w:ascii="Times New Roman" w:hAnsi="Times New Roman"/>
          <w:b/>
          <w:sz w:val="24"/>
          <w:szCs w:val="24"/>
        </w:rPr>
      </w:pPr>
      <w:r w:rsidRPr="00060D2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D5D9D" w:rsidRPr="00060D21" w:rsidRDefault="000D5D9D" w:rsidP="00060D21">
      <w:pPr>
        <w:autoSpaceDE w:val="0"/>
        <w:autoSpaceDN w:val="0"/>
        <w:adjustRightInd w:val="0"/>
        <w:ind w:firstLine="720"/>
        <w:jc w:val="both"/>
        <w:rPr>
          <w:rFonts w:ascii="Times New Roman" w:hAnsi="Times New Roman"/>
          <w:iCs/>
          <w:sz w:val="24"/>
          <w:szCs w:val="24"/>
        </w:rPr>
      </w:pPr>
      <w:r w:rsidRPr="00060D21">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060D21">
        <w:rPr>
          <w:rFonts w:ascii="Times New Roman" w:hAnsi="Times New Roman"/>
          <w:iCs/>
          <w:sz w:val="24"/>
          <w:szCs w:val="24"/>
        </w:rPr>
        <w:t>сформированности</w:t>
      </w:r>
      <w:proofErr w:type="spellEnd"/>
      <w:r w:rsidRPr="00060D21">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5D9D" w:rsidRPr="00BD3810" w:rsidRDefault="000D5D9D" w:rsidP="00060D21">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0D5D9D" w:rsidRPr="00B478F4" w:rsidRDefault="000D5D9D" w:rsidP="00B478F4">
      <w:pPr>
        <w:ind w:left="360"/>
        <w:jc w:val="both"/>
        <w:rPr>
          <w:rFonts w:ascii="Times New Roman" w:hAnsi="Times New Roman"/>
          <w:b/>
          <w:bCs/>
          <w:i/>
          <w:iCs/>
          <w:sz w:val="24"/>
          <w:szCs w:val="24"/>
        </w:rPr>
      </w:pPr>
      <w:r w:rsidRPr="00B478F4">
        <w:rPr>
          <w:rFonts w:ascii="Times New Roman" w:hAnsi="Times New Roman"/>
          <w:b/>
          <w:bCs/>
          <w:i/>
          <w:iCs/>
          <w:sz w:val="24"/>
          <w:szCs w:val="24"/>
        </w:rPr>
        <w:t>7.Перечень основной и дополнительной учебной литературы, необходимой для освоения дисциплины (модуля)</w:t>
      </w:r>
    </w:p>
    <w:p w:rsidR="000D5D9D" w:rsidRPr="005B382C" w:rsidRDefault="000D5D9D" w:rsidP="005B382C">
      <w:pPr>
        <w:pStyle w:val="a3"/>
        <w:jc w:val="both"/>
        <w:rPr>
          <w:b/>
          <w:bCs/>
          <w:i/>
          <w:iCs/>
        </w:rPr>
      </w:pPr>
    </w:p>
    <w:p w:rsidR="000D5D9D" w:rsidRPr="00BD3810" w:rsidRDefault="000D5D9D" w:rsidP="00BD3810">
      <w:pPr>
        <w:autoSpaceDE w:val="0"/>
        <w:autoSpaceDN w:val="0"/>
        <w:adjustRightInd w:val="0"/>
        <w:spacing w:after="0" w:line="240" w:lineRule="auto"/>
        <w:ind w:left="720"/>
        <w:rPr>
          <w:rFonts w:ascii="Times New Roman" w:hAnsi="Times New Roman"/>
          <w:b/>
          <w:iCs/>
          <w:sz w:val="24"/>
          <w:szCs w:val="24"/>
          <w:lang w:eastAsia="ru-RU"/>
        </w:rPr>
      </w:pPr>
      <w:r w:rsidRPr="00BD3810">
        <w:rPr>
          <w:rFonts w:ascii="Times New Roman" w:hAnsi="Times New Roman"/>
          <w:b/>
          <w:iCs/>
          <w:sz w:val="24"/>
          <w:szCs w:val="24"/>
          <w:lang w:eastAsia="ru-RU"/>
        </w:rPr>
        <w:t>7.1. Основная учебная литература:</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 xml:space="preserve">1.Ишмухаметов М.Г. Теория и методика оздоровительно-рекреационной физической культуры и спорта. Йога в физической культуре и спорте [Электронный ресурс]: учебное пособие. Специальность 050720 – «Физическая культура». Направление подготовки 050100 – </w:t>
      </w:r>
      <w:r w:rsidRPr="005B382C">
        <w:rPr>
          <w:rFonts w:ascii="Times New Roman" w:hAnsi="Times New Roman"/>
          <w:sz w:val="24"/>
          <w:szCs w:val="24"/>
          <w:shd w:val="clear" w:color="auto" w:fill="FCFCFC"/>
          <w:lang w:eastAsia="ru-RU"/>
        </w:rPr>
        <w:lastRenderedPageBreak/>
        <w:t xml:space="preserve">«Педагогическое образование». Профиль подготовки – «Физическая культура»/ </w:t>
      </w:r>
      <w:proofErr w:type="spellStart"/>
      <w:r w:rsidRPr="005B382C">
        <w:rPr>
          <w:rFonts w:ascii="Times New Roman" w:hAnsi="Times New Roman"/>
          <w:sz w:val="24"/>
          <w:szCs w:val="24"/>
          <w:shd w:val="clear" w:color="auto" w:fill="FCFCFC"/>
          <w:lang w:eastAsia="ru-RU"/>
        </w:rPr>
        <w:t>ИшмухаметовМ.Г</w:t>
      </w:r>
      <w:proofErr w:type="spellEnd"/>
      <w:r w:rsidRPr="005B382C">
        <w:rPr>
          <w:rFonts w:ascii="Times New Roman" w:hAnsi="Times New Roman"/>
          <w:sz w:val="24"/>
          <w:szCs w:val="24"/>
          <w:shd w:val="clear" w:color="auto" w:fill="FCFCFC"/>
          <w:lang w:eastAsia="ru-RU"/>
        </w:rPr>
        <w:t>.— Электрон. текстовые данные.— Пермь: Пермский государственный гуманитарно-педагогический университет, 2013.— 160 c.— Режим доступа: http://www.iprboo</w:t>
      </w:r>
      <w:r>
        <w:rPr>
          <w:rFonts w:ascii="Times New Roman" w:hAnsi="Times New Roman"/>
          <w:sz w:val="24"/>
          <w:szCs w:val="24"/>
          <w:shd w:val="clear" w:color="auto" w:fill="FCFCFC"/>
          <w:lang w:eastAsia="ru-RU"/>
        </w:rPr>
        <w:t>kshop.ru/32103.— ЭБС «</w:t>
      </w:r>
      <w:proofErr w:type="spellStart"/>
      <w:r>
        <w:rPr>
          <w:rFonts w:ascii="Times New Roman" w:hAnsi="Times New Roman"/>
          <w:sz w:val="24"/>
          <w:szCs w:val="24"/>
          <w:shd w:val="clear" w:color="auto" w:fill="FCFCFC"/>
          <w:lang w:eastAsia="ru-RU"/>
        </w:rPr>
        <w:t>IPRbooks</w:t>
      </w:r>
      <w:proofErr w:type="spellEnd"/>
      <w:r>
        <w:rPr>
          <w:rFonts w:ascii="Times New Roman" w:hAnsi="Times New Roman"/>
          <w:sz w:val="24"/>
          <w:szCs w:val="24"/>
          <w:shd w:val="clear" w:color="auto" w:fill="FCFCFC"/>
          <w:lang w:eastAsia="ru-RU"/>
        </w:rPr>
        <w:t>».</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 xml:space="preserve">2.Ишмухаметов М.Г. Теория и методика оздоровительно-рекреационной физической культуры и спорта. Питание в здоровом образе жизни [Электронный ресурс]: учебное пособие. Специальность 050720 - «Физическая культура». Направление подготовки 050100 - «Педагогическое образование». Профиль подготовки - «Физическая культура»/ </w:t>
      </w:r>
      <w:proofErr w:type="spellStart"/>
      <w:r w:rsidRPr="005B382C">
        <w:rPr>
          <w:rFonts w:ascii="Times New Roman" w:hAnsi="Times New Roman"/>
          <w:sz w:val="24"/>
          <w:szCs w:val="24"/>
          <w:shd w:val="clear" w:color="auto" w:fill="FCFCFC"/>
          <w:lang w:eastAsia="ru-RU"/>
        </w:rPr>
        <w:t>ИшмухаметовМ.Г</w:t>
      </w:r>
      <w:proofErr w:type="spellEnd"/>
      <w:r w:rsidRPr="005B382C">
        <w:rPr>
          <w:rFonts w:ascii="Times New Roman" w:hAnsi="Times New Roman"/>
          <w:sz w:val="24"/>
          <w:szCs w:val="24"/>
          <w:shd w:val="clear" w:color="auto" w:fill="FCFCFC"/>
          <w:lang w:eastAsia="ru-RU"/>
        </w:rPr>
        <w:t>.— Электрон. текстовые данные.— Пермь: Пермский государственный гуманитарно-педагогический университет, 2014.— 193 c.— Режим доступа: http://www.iprbookshop.ru/32246.— ЭБС «</w:t>
      </w:r>
      <w:proofErr w:type="spellStart"/>
      <w:r w:rsidRPr="005B382C">
        <w:rPr>
          <w:rFonts w:ascii="Times New Roman" w:hAnsi="Times New Roman"/>
          <w:sz w:val="24"/>
          <w:szCs w:val="24"/>
          <w:shd w:val="clear" w:color="auto" w:fill="FCFCFC"/>
          <w:lang w:eastAsia="ru-RU"/>
        </w:rPr>
        <w:t>IPRbooks</w:t>
      </w:r>
      <w:proofErr w:type="spellEnd"/>
      <w:r w:rsidRPr="005B382C">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3. 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http://www.iprbookshop.ru/40818.— ЭБС «</w:t>
      </w:r>
      <w:proofErr w:type="spellStart"/>
      <w:r w:rsidRPr="005B382C">
        <w:rPr>
          <w:rFonts w:ascii="Times New Roman" w:hAnsi="Times New Roman"/>
          <w:sz w:val="24"/>
          <w:szCs w:val="24"/>
          <w:shd w:val="clear" w:color="auto" w:fill="FCFCFC"/>
          <w:lang w:eastAsia="ru-RU"/>
        </w:rPr>
        <w:t>IPRbooks</w:t>
      </w:r>
      <w:proofErr w:type="spellEnd"/>
      <w:r w:rsidRPr="005B382C">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p>
    <w:p w:rsidR="000D5D9D" w:rsidRDefault="000D5D9D" w:rsidP="00BD3810">
      <w:pPr>
        <w:autoSpaceDE w:val="0"/>
        <w:autoSpaceDN w:val="0"/>
        <w:adjustRightInd w:val="0"/>
        <w:spacing w:after="0" w:line="240" w:lineRule="auto"/>
        <w:ind w:left="720"/>
        <w:rPr>
          <w:rFonts w:ascii="Times New Roman" w:hAnsi="Times New Roman"/>
          <w:b/>
          <w:iCs/>
          <w:color w:val="FF0000"/>
          <w:sz w:val="24"/>
          <w:szCs w:val="24"/>
          <w:lang w:eastAsia="ru-RU"/>
        </w:rPr>
      </w:pPr>
    </w:p>
    <w:p w:rsidR="000D5D9D" w:rsidRPr="00B478F4" w:rsidRDefault="000D5D9D" w:rsidP="00B478F4">
      <w:pPr>
        <w:pStyle w:val="a3"/>
        <w:numPr>
          <w:ilvl w:val="1"/>
          <w:numId w:val="14"/>
        </w:numPr>
        <w:rPr>
          <w:b/>
          <w:iCs/>
        </w:rPr>
      </w:pPr>
      <w:r w:rsidRPr="00B478F4">
        <w:rPr>
          <w:b/>
          <w:iCs/>
        </w:rPr>
        <w:t>Дополнительная учебная литература:</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 xml:space="preserve">1.Макеева В.С. </w:t>
      </w:r>
      <w:r w:rsidRPr="008908E1">
        <w:rPr>
          <w:rFonts w:ascii="Times New Roman" w:hAnsi="Times New Roman"/>
          <w:bCs/>
          <w:sz w:val="24"/>
          <w:szCs w:val="24"/>
        </w:rPr>
        <w:t>Физкультурно-оздоровительная работа в детских и молодежных лагерях</w:t>
      </w:r>
      <w:r w:rsidRPr="008908E1">
        <w:rPr>
          <w:rFonts w:ascii="Times New Roman" w:hAnsi="Times New Roman"/>
          <w:b/>
          <w:bCs/>
          <w:sz w:val="24"/>
          <w:szCs w:val="24"/>
        </w:rPr>
        <w:t xml:space="preserve"> (</w:t>
      </w:r>
      <w:proofErr w:type="spellStart"/>
      <w:r w:rsidRPr="008908E1">
        <w:rPr>
          <w:rFonts w:ascii="Times New Roman" w:hAnsi="Times New Roman"/>
          <w:bCs/>
          <w:sz w:val="24"/>
          <w:szCs w:val="24"/>
        </w:rPr>
        <w:t>реком</w:t>
      </w:r>
      <w:proofErr w:type="spellEnd"/>
      <w:r w:rsidRPr="008908E1">
        <w:rPr>
          <w:rFonts w:ascii="Times New Roman" w:hAnsi="Times New Roman"/>
          <w:bCs/>
          <w:sz w:val="24"/>
          <w:szCs w:val="24"/>
        </w:rPr>
        <w:t xml:space="preserve">. УМО по </w:t>
      </w:r>
      <w:proofErr w:type="spellStart"/>
      <w:r w:rsidRPr="008908E1">
        <w:rPr>
          <w:rFonts w:ascii="Times New Roman" w:hAnsi="Times New Roman"/>
          <w:bCs/>
          <w:sz w:val="24"/>
          <w:szCs w:val="24"/>
        </w:rPr>
        <w:t>ф.к</w:t>
      </w:r>
      <w:proofErr w:type="spellEnd"/>
      <w:r w:rsidRPr="008908E1">
        <w:rPr>
          <w:rFonts w:ascii="Times New Roman" w:hAnsi="Times New Roman"/>
          <w:bCs/>
          <w:sz w:val="24"/>
          <w:szCs w:val="24"/>
        </w:rPr>
        <w:t>.  в качестве учебного пособия</w:t>
      </w:r>
      <w:r w:rsidRPr="008908E1">
        <w:rPr>
          <w:rFonts w:ascii="Times New Roman" w:hAnsi="Times New Roman"/>
          <w:b/>
          <w:bCs/>
          <w:sz w:val="24"/>
          <w:szCs w:val="24"/>
        </w:rPr>
        <w:t>,)//</w:t>
      </w:r>
      <w:r w:rsidRPr="008908E1">
        <w:rPr>
          <w:rFonts w:ascii="Times New Roman" w:hAnsi="Times New Roman"/>
          <w:sz w:val="24"/>
          <w:szCs w:val="24"/>
          <w:shd w:val="clear" w:color="auto" w:fill="FCFCFC"/>
        </w:rPr>
        <w:t xml:space="preserve"> Макеева В.С., </w:t>
      </w:r>
      <w:proofErr w:type="spellStart"/>
      <w:r w:rsidRPr="008908E1">
        <w:rPr>
          <w:rFonts w:ascii="Times New Roman" w:hAnsi="Times New Roman"/>
          <w:sz w:val="24"/>
          <w:szCs w:val="24"/>
          <w:shd w:val="clear" w:color="auto" w:fill="FCFCFC"/>
        </w:rPr>
        <w:t>СоломченкоМ.А</w:t>
      </w:r>
      <w:proofErr w:type="spellEnd"/>
      <w:r w:rsidRPr="008908E1">
        <w:rPr>
          <w:rFonts w:ascii="Times New Roman" w:hAnsi="Times New Roman"/>
          <w:sz w:val="24"/>
          <w:szCs w:val="24"/>
          <w:shd w:val="clear" w:color="auto" w:fill="FCFCFC"/>
        </w:rPr>
        <w:t xml:space="preserve">. - </w:t>
      </w:r>
      <w:r w:rsidRPr="008908E1">
        <w:rPr>
          <w:rFonts w:ascii="Times New Roman" w:hAnsi="Times New Roman"/>
          <w:sz w:val="24"/>
          <w:szCs w:val="24"/>
        </w:rPr>
        <w:t>М.: Физическая культура.- 2012.-288с.</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2.Михайлова Э.И. Аэробика в школе [Электронный ресурс]: учебно-методическое пособие для учителя физической культуры/ Михайлова Э.И., Михайлов Н.Г.— Электрон. текстовые данные.— М.: Советский спорт, 2014.— 123 c.— Режим доступа: http://www.iprbookshop.ru/40768.— ЭБС «</w:t>
      </w:r>
      <w:proofErr w:type="spellStart"/>
      <w:r w:rsidRPr="008908E1">
        <w:rPr>
          <w:rFonts w:ascii="Times New Roman" w:hAnsi="Times New Roman"/>
          <w:sz w:val="24"/>
          <w:szCs w:val="24"/>
          <w:shd w:val="clear" w:color="auto" w:fill="FCFCFC"/>
        </w:rPr>
        <w:t>IPRbooks</w:t>
      </w:r>
      <w:proofErr w:type="spellEnd"/>
      <w:r w:rsidRPr="008908E1">
        <w:rPr>
          <w:rFonts w:ascii="Times New Roman" w:hAnsi="Times New Roman"/>
          <w:sz w:val="24"/>
          <w:szCs w:val="24"/>
          <w:shd w:val="clear" w:color="auto" w:fill="FCFCFC"/>
        </w:rPr>
        <w:t>»</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 xml:space="preserve">3.Переверзева И.В. Оздоровительное плавание в вузе [Электронный ресурс]: учебно-методическое пособие/ </w:t>
      </w:r>
      <w:proofErr w:type="spellStart"/>
      <w:r w:rsidRPr="008908E1">
        <w:rPr>
          <w:rFonts w:ascii="Times New Roman" w:hAnsi="Times New Roman"/>
          <w:sz w:val="24"/>
          <w:szCs w:val="24"/>
          <w:shd w:val="clear" w:color="auto" w:fill="FCFCFC"/>
        </w:rPr>
        <w:t>ПереверзеваИ.В</w:t>
      </w:r>
      <w:proofErr w:type="spellEnd"/>
      <w:r w:rsidRPr="008908E1">
        <w:rPr>
          <w:rFonts w:ascii="Times New Roman" w:hAnsi="Times New Roman"/>
          <w:sz w:val="24"/>
          <w:szCs w:val="24"/>
          <w:shd w:val="clear" w:color="auto" w:fill="FCFCFC"/>
        </w:rPr>
        <w:t>., Ушников А.И., Арбузова О.В.— Электрон. текстовые данные.— Ульяновск: Ульяновский государственный педагогический университет имени И.Н. Ульянова, 2015.— 152 c.— Режим доступа: http://www.iprbookshop.ru/59171.— ЭБС «</w:t>
      </w:r>
      <w:proofErr w:type="spellStart"/>
      <w:r w:rsidRPr="008908E1">
        <w:rPr>
          <w:rFonts w:ascii="Times New Roman" w:hAnsi="Times New Roman"/>
          <w:sz w:val="24"/>
          <w:szCs w:val="24"/>
          <w:shd w:val="clear" w:color="auto" w:fill="FCFCFC"/>
        </w:rPr>
        <w:t>IPRbooks</w:t>
      </w:r>
      <w:proofErr w:type="spellEnd"/>
      <w:r w:rsidRPr="008908E1">
        <w:rPr>
          <w:rFonts w:ascii="Times New Roman" w:hAnsi="Times New Roman"/>
          <w:sz w:val="24"/>
          <w:szCs w:val="24"/>
          <w:shd w:val="clear" w:color="auto" w:fill="FCFCFC"/>
        </w:rPr>
        <w:t>»</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 xml:space="preserve">4.Третьякова Н.В. Теория и методика оздоровительной физической культуры [Электронный ресурс]: учебное пособие/ Третьякова Н.В., </w:t>
      </w:r>
      <w:proofErr w:type="spellStart"/>
      <w:r w:rsidRPr="008908E1">
        <w:rPr>
          <w:rFonts w:ascii="Times New Roman" w:hAnsi="Times New Roman"/>
          <w:sz w:val="24"/>
          <w:szCs w:val="24"/>
          <w:shd w:val="clear" w:color="auto" w:fill="FCFCFC"/>
        </w:rPr>
        <w:t>АндрюхинаТ.В</w:t>
      </w:r>
      <w:proofErr w:type="spellEnd"/>
      <w:r w:rsidRPr="008908E1">
        <w:rPr>
          <w:rFonts w:ascii="Times New Roman" w:hAnsi="Times New Roman"/>
          <w:sz w:val="24"/>
          <w:szCs w:val="24"/>
          <w:shd w:val="clear" w:color="auto" w:fill="FCFCFC"/>
        </w:rPr>
        <w:t xml:space="preserve">., </w:t>
      </w:r>
      <w:proofErr w:type="spellStart"/>
      <w:r w:rsidRPr="008908E1">
        <w:rPr>
          <w:rFonts w:ascii="Times New Roman" w:hAnsi="Times New Roman"/>
          <w:sz w:val="24"/>
          <w:szCs w:val="24"/>
          <w:shd w:val="clear" w:color="auto" w:fill="FCFCFC"/>
        </w:rPr>
        <w:t>КетришЕ.В</w:t>
      </w:r>
      <w:proofErr w:type="spellEnd"/>
      <w:r w:rsidRPr="008908E1">
        <w:rPr>
          <w:rFonts w:ascii="Times New Roman" w:hAnsi="Times New Roman"/>
          <w:sz w:val="24"/>
          <w:szCs w:val="24"/>
          <w:shd w:val="clear" w:color="auto" w:fill="FCFCFC"/>
        </w:rPr>
        <w:t>.— Электрон. текстовые данные.— М.: Спорт, 2016.— 280 c.— Режим доступа: http://www.iprbookshop.ru/55566.— ЭБС «</w:t>
      </w:r>
      <w:proofErr w:type="spellStart"/>
      <w:r w:rsidRPr="008908E1">
        <w:rPr>
          <w:rFonts w:ascii="Times New Roman" w:hAnsi="Times New Roman"/>
          <w:sz w:val="24"/>
          <w:szCs w:val="24"/>
          <w:shd w:val="clear" w:color="auto" w:fill="FCFCFC"/>
        </w:rPr>
        <w:t>IPRbooks</w:t>
      </w:r>
      <w:proofErr w:type="spellEnd"/>
      <w:r w:rsidRPr="008908E1">
        <w:rPr>
          <w:rFonts w:ascii="Times New Roman" w:hAnsi="Times New Roman"/>
          <w:sz w:val="24"/>
          <w:szCs w:val="24"/>
          <w:shd w:val="clear" w:color="auto" w:fill="FCFCFC"/>
        </w:rPr>
        <w:t>»</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 xml:space="preserve">5. Физическая культура и </w:t>
      </w:r>
      <w:proofErr w:type="spellStart"/>
      <w:r w:rsidRPr="008908E1">
        <w:rPr>
          <w:rFonts w:ascii="Times New Roman" w:hAnsi="Times New Roman"/>
          <w:sz w:val="24"/>
          <w:szCs w:val="24"/>
          <w:shd w:val="clear" w:color="auto" w:fill="FCFCFC"/>
        </w:rPr>
        <w:t>здоровьесберегающие</w:t>
      </w:r>
      <w:proofErr w:type="spellEnd"/>
      <w:r w:rsidRPr="008908E1">
        <w:rPr>
          <w:rFonts w:ascii="Times New Roman" w:hAnsi="Times New Roman"/>
          <w:sz w:val="24"/>
          <w:szCs w:val="24"/>
          <w:shd w:val="clear" w:color="auto" w:fill="FCFCFC"/>
        </w:rPr>
        <w:t xml:space="preserve"> технологии в образовательном процессе [Электронный ресурс]: материалы Регионального научно-методического семинара «Физическая культура и </w:t>
      </w:r>
      <w:proofErr w:type="spellStart"/>
      <w:r w:rsidRPr="008908E1">
        <w:rPr>
          <w:rFonts w:ascii="Times New Roman" w:hAnsi="Times New Roman"/>
          <w:sz w:val="24"/>
          <w:szCs w:val="24"/>
          <w:shd w:val="clear" w:color="auto" w:fill="FCFCFC"/>
        </w:rPr>
        <w:t>здоровьесберегающие</w:t>
      </w:r>
      <w:proofErr w:type="spellEnd"/>
      <w:r w:rsidRPr="008908E1">
        <w:rPr>
          <w:rFonts w:ascii="Times New Roman" w:hAnsi="Times New Roman"/>
          <w:sz w:val="24"/>
          <w:szCs w:val="24"/>
          <w:shd w:val="clear" w:color="auto" w:fill="FCFCFC"/>
        </w:rPr>
        <w:t xml:space="preserve"> технологии в образовательном процессе» (25 марта 2015 года)/ Р.Р. Абдуллин [и др.].— Электрон. текстовые данные.— Комсомольск-на-Амуре: Амурский гуманитарно-педагогический государственный университет, 2015.— 164 c.— Режим доступа: http://www.iprbookshop.ru/51799.— ЭБС «</w:t>
      </w:r>
      <w:proofErr w:type="spellStart"/>
      <w:r w:rsidRPr="008908E1">
        <w:rPr>
          <w:rFonts w:ascii="Times New Roman" w:hAnsi="Times New Roman"/>
          <w:sz w:val="24"/>
          <w:szCs w:val="24"/>
          <w:shd w:val="clear" w:color="auto" w:fill="FCFCFC"/>
        </w:rPr>
        <w:t>IPRbooks</w:t>
      </w:r>
      <w:proofErr w:type="spellEnd"/>
      <w:r w:rsidRPr="008908E1">
        <w:rPr>
          <w:rFonts w:ascii="Times New Roman" w:hAnsi="Times New Roman"/>
          <w:sz w:val="24"/>
          <w:szCs w:val="24"/>
          <w:shd w:val="clear" w:color="auto" w:fill="FCFCFC"/>
        </w:rPr>
        <w:t>»</w:t>
      </w:r>
      <w:r>
        <w:rPr>
          <w:rFonts w:ascii="Times New Roman" w:hAnsi="Times New Roman"/>
          <w:sz w:val="24"/>
          <w:szCs w:val="24"/>
          <w:shd w:val="clear" w:color="auto" w:fill="FCFCFC"/>
        </w:rPr>
        <w:t>.</w:t>
      </w:r>
    </w:p>
    <w:p w:rsidR="000D5D9D" w:rsidRPr="00BD3810" w:rsidRDefault="000D5D9D" w:rsidP="00BD3810">
      <w:pPr>
        <w:autoSpaceDE w:val="0"/>
        <w:autoSpaceDN w:val="0"/>
        <w:adjustRightInd w:val="0"/>
        <w:spacing w:after="0" w:line="240" w:lineRule="auto"/>
        <w:ind w:left="1069"/>
        <w:rPr>
          <w:rFonts w:ascii="Times New Roman" w:hAnsi="Times New Roman"/>
          <w:b/>
          <w:iCs/>
          <w:sz w:val="24"/>
          <w:szCs w:val="24"/>
          <w:lang w:eastAsia="ru-RU"/>
        </w:rPr>
      </w:pPr>
    </w:p>
    <w:p w:rsidR="000D5D9D" w:rsidRPr="00BD3810" w:rsidRDefault="000D5D9D" w:rsidP="00BD3810">
      <w:pPr>
        <w:autoSpaceDE w:val="0"/>
        <w:autoSpaceDN w:val="0"/>
        <w:adjustRightInd w:val="0"/>
        <w:spacing w:after="0" w:line="240" w:lineRule="auto"/>
        <w:ind w:left="1069"/>
        <w:rPr>
          <w:rFonts w:ascii="Times New Roman" w:hAnsi="Times New Roman"/>
          <w:b/>
          <w:iCs/>
          <w:color w:val="FF0000"/>
          <w:sz w:val="24"/>
          <w:szCs w:val="24"/>
          <w:lang w:eastAsia="ru-RU"/>
        </w:rPr>
      </w:pPr>
    </w:p>
    <w:p w:rsidR="000D5D9D" w:rsidRPr="00BD3810" w:rsidRDefault="000D5D9D" w:rsidP="00BD381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D3810">
        <w:rPr>
          <w:rFonts w:ascii="Times New Roman" w:hAnsi="Times New Roman"/>
          <w:b/>
          <w:iCs/>
          <w:sz w:val="24"/>
          <w:szCs w:val="24"/>
          <w:lang w:eastAsia="ru-RU"/>
        </w:rPr>
        <w:t>7.3.Периодические издания</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1.Журнал «Теория и практика физической культуры» - </w:t>
      </w:r>
      <w:hyperlink r:id="rId8" w:history="1">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sportedu</w:t>
        </w:r>
        <w:proofErr w:type="spellEnd"/>
      </w:hyperlink>
      <w:r w:rsidRPr="005C6F11">
        <w:rPr>
          <w:rFonts w:ascii="Times New Roman" w:hAnsi="Times New Roman"/>
          <w:sz w:val="24"/>
          <w:szCs w:val="24"/>
          <w:lang w:eastAsia="ru-RU"/>
        </w:rPr>
        <w:t xml:space="preserve">. </w:t>
      </w:r>
      <w:proofErr w:type="spellStart"/>
      <w:r w:rsidRPr="005C6F11">
        <w:rPr>
          <w:rFonts w:ascii="Times New Roman" w:hAnsi="Times New Roman"/>
          <w:sz w:val="24"/>
          <w:szCs w:val="24"/>
          <w:lang w:val="en-US" w:eastAsia="ru-RU"/>
        </w:rPr>
        <w:t>ru</w:t>
      </w:r>
      <w:proofErr w:type="spellEnd"/>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TPFK</w:t>
      </w:r>
      <w:r w:rsidRPr="005C6F11">
        <w:rPr>
          <w:rFonts w:ascii="Times New Roman" w:hAnsi="Times New Roman"/>
          <w:sz w:val="24"/>
          <w:szCs w:val="24"/>
          <w:lang w:eastAsia="ru-RU"/>
        </w:rPr>
        <w:t>.</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2.Журнал «Физическая культура: воспитание, образование, тренировка» - </w:t>
      </w:r>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sportedu</w:t>
      </w:r>
      <w:proofErr w:type="spellEnd"/>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ru</w:t>
      </w:r>
      <w:proofErr w:type="spellEnd"/>
      <w:r w:rsidRPr="005C6F11">
        <w:rPr>
          <w:rFonts w:ascii="Times New Roman" w:hAnsi="Times New Roman"/>
          <w:sz w:val="24"/>
          <w:szCs w:val="24"/>
          <w:lang w:eastAsia="ru-RU"/>
        </w:rPr>
        <w:t xml:space="preserve"> /</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FKVOT</w:t>
      </w:r>
      <w:r w:rsidRPr="005C6F11">
        <w:rPr>
          <w:rFonts w:ascii="Times New Roman" w:hAnsi="Times New Roman"/>
          <w:sz w:val="24"/>
          <w:szCs w:val="24"/>
          <w:lang w:eastAsia="ru-RU"/>
        </w:rPr>
        <w:t>.</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3.Журнал «Ученые записки университета имени </w:t>
      </w:r>
      <w:proofErr w:type="spellStart"/>
      <w:r w:rsidRPr="005C6F11">
        <w:rPr>
          <w:rFonts w:ascii="Times New Roman" w:hAnsi="Times New Roman"/>
          <w:sz w:val="24"/>
          <w:szCs w:val="24"/>
          <w:lang w:eastAsia="ru-RU"/>
        </w:rPr>
        <w:t>П.Ф.Лесгафта</w:t>
      </w:r>
      <w:proofErr w:type="spellEnd"/>
      <w:r w:rsidRPr="005C6F11">
        <w:rPr>
          <w:rFonts w:ascii="Times New Roman" w:hAnsi="Times New Roman"/>
          <w:sz w:val="24"/>
          <w:szCs w:val="24"/>
          <w:lang w:eastAsia="ru-RU"/>
        </w:rPr>
        <w:t>»</w:t>
      </w:r>
      <w:r>
        <w:rPr>
          <w:rFonts w:ascii="Times New Roman" w:hAnsi="Times New Roman"/>
          <w:sz w:val="24"/>
          <w:szCs w:val="24"/>
          <w:lang w:eastAsia="ru-RU"/>
        </w:rPr>
        <w:t>.</w:t>
      </w:r>
    </w:p>
    <w:p w:rsidR="000D5D9D" w:rsidRPr="00BD3810" w:rsidRDefault="000D5D9D" w:rsidP="00BD3810">
      <w:pPr>
        <w:autoSpaceDE w:val="0"/>
        <w:autoSpaceDN w:val="0"/>
        <w:adjustRightInd w:val="0"/>
        <w:spacing w:after="0" w:line="240" w:lineRule="auto"/>
        <w:rPr>
          <w:rFonts w:ascii="Times New Roman" w:hAnsi="Times New Roman"/>
          <w:b/>
          <w:bCs/>
          <w:color w:val="FF0000"/>
          <w:sz w:val="24"/>
          <w:szCs w:val="24"/>
          <w:lang w:eastAsia="ru-RU"/>
        </w:rPr>
      </w:pPr>
    </w:p>
    <w:p w:rsidR="000D5D9D" w:rsidRPr="000B6FC7" w:rsidRDefault="000D5D9D" w:rsidP="00BD3810">
      <w:pPr>
        <w:autoSpaceDE w:val="0"/>
        <w:autoSpaceDN w:val="0"/>
        <w:adjustRightInd w:val="0"/>
        <w:spacing w:after="0" w:line="240" w:lineRule="auto"/>
        <w:ind w:firstLine="709"/>
        <w:jc w:val="both"/>
        <w:rPr>
          <w:rFonts w:ascii="Times New Roman" w:hAnsi="Times New Roman"/>
          <w:b/>
          <w:bCs/>
          <w:i/>
          <w:iCs/>
          <w:sz w:val="24"/>
          <w:szCs w:val="24"/>
          <w:lang w:eastAsia="ru-RU"/>
        </w:rPr>
      </w:pPr>
      <w:r w:rsidRPr="000B6FC7">
        <w:rPr>
          <w:rFonts w:ascii="Times New Roman" w:hAnsi="Times New Roman"/>
          <w:b/>
          <w:bCs/>
          <w:i/>
          <w:iCs/>
          <w:sz w:val="24"/>
          <w:szCs w:val="24"/>
          <w:lang w:eastAsia="ru-RU"/>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0D5D9D" w:rsidRPr="005C6F11" w:rsidRDefault="000D5D9D"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5C6F11">
        <w:rPr>
          <w:rFonts w:ascii="Times New Roman" w:hAnsi="Times New Roman"/>
          <w:color w:val="333333"/>
          <w:sz w:val="24"/>
          <w:szCs w:val="24"/>
          <w:shd w:val="clear" w:color="auto" w:fill="FFFFFF"/>
          <w:lang w:eastAsia="ru-RU"/>
        </w:rPr>
        <w:t>www.iprbookshop.ru</w:t>
      </w:r>
    </w:p>
    <w:p w:rsidR="000D5D9D" w:rsidRPr="005C6F11" w:rsidRDefault="00315831"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9" w:history="1">
        <w:r w:rsidR="000D5D9D" w:rsidRPr="005C6F11">
          <w:rPr>
            <w:rFonts w:ascii="Times New Roman" w:hAnsi="Times New Roman"/>
            <w:sz w:val="24"/>
            <w:szCs w:val="24"/>
            <w:lang w:val="en-US" w:eastAsia="ru-RU"/>
          </w:rPr>
          <w:t>http</w:t>
        </w:r>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val="en-US" w:eastAsia="ru-RU"/>
          </w:rPr>
          <w:t>libsport</w:t>
        </w:r>
        <w:proofErr w:type="spellEnd"/>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val="en-US" w:eastAsia="ru-RU"/>
          </w:rPr>
          <w:t>ru</w:t>
        </w:r>
        <w:proofErr w:type="spellEnd"/>
      </w:hyperlink>
      <w:r w:rsidR="000D5D9D" w:rsidRPr="005C6F11">
        <w:rPr>
          <w:rFonts w:ascii="Times New Roman" w:hAnsi="Times New Roman"/>
          <w:sz w:val="24"/>
          <w:szCs w:val="24"/>
          <w:lang w:eastAsia="ru-RU"/>
        </w:rPr>
        <w:t xml:space="preserve"> – спортивная электронная библиотека.</w:t>
      </w:r>
    </w:p>
    <w:p w:rsidR="000D5D9D" w:rsidRPr="005C6F11" w:rsidRDefault="00315831" w:rsidP="00B478F4">
      <w:pPr>
        <w:widowControl w:val="0"/>
        <w:numPr>
          <w:ilvl w:val="0"/>
          <w:numId w:val="13"/>
        </w:numPr>
        <w:autoSpaceDE w:val="0"/>
        <w:autoSpaceDN w:val="0"/>
        <w:adjustRightInd w:val="0"/>
        <w:spacing w:after="0" w:line="240" w:lineRule="auto"/>
        <w:ind w:left="0" w:firstLine="993"/>
        <w:contextualSpacing/>
        <w:rPr>
          <w:rFonts w:ascii="Times New Roman" w:hAnsi="Times New Roman"/>
          <w:sz w:val="24"/>
          <w:szCs w:val="24"/>
          <w:lang w:eastAsia="ru-RU"/>
        </w:rPr>
      </w:pPr>
      <w:hyperlink r:id="rId10" w:history="1">
        <w:r w:rsidR="000D5D9D" w:rsidRPr="005C6F11">
          <w:rPr>
            <w:rFonts w:ascii="Times New Roman" w:hAnsi="Times New Roman"/>
            <w:sz w:val="24"/>
            <w:szCs w:val="24"/>
            <w:lang w:eastAsia="ru-RU"/>
          </w:rPr>
          <w:t>http://lib.sport</w:t>
        </w:r>
        <w:proofErr w:type="spellStart"/>
        <w:r w:rsidR="000D5D9D" w:rsidRPr="005C6F11">
          <w:rPr>
            <w:rFonts w:ascii="Times New Roman" w:hAnsi="Times New Roman"/>
            <w:sz w:val="24"/>
            <w:szCs w:val="24"/>
            <w:lang w:val="en-US" w:eastAsia="ru-RU"/>
          </w:rPr>
          <w:t>edu</w:t>
        </w:r>
        <w:proofErr w:type="spellEnd"/>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eastAsia="ru-RU"/>
          </w:rPr>
          <w:t>ru</w:t>
        </w:r>
        <w:proofErr w:type="spellEnd"/>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press</w:t>
        </w:r>
      </w:hyperlink>
      <w:r w:rsidR="000D5D9D" w:rsidRPr="005C6F11">
        <w:rPr>
          <w:rFonts w:ascii="Times New Roman" w:hAnsi="Times New Roman"/>
          <w:sz w:val="24"/>
          <w:szCs w:val="24"/>
          <w:lang w:eastAsia="ru-RU"/>
        </w:rPr>
        <w:t xml:space="preserve"> - центральная отраслевая библиотека по физической культуре и спорту.</w:t>
      </w:r>
    </w:p>
    <w:p w:rsidR="000D5D9D" w:rsidRPr="005C6F11" w:rsidRDefault="00315831"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11" w:history="1">
        <w:r w:rsidR="000D5D9D" w:rsidRPr="005C6F11">
          <w:rPr>
            <w:rFonts w:ascii="Times New Roman" w:hAnsi="Times New Roman"/>
            <w:sz w:val="24"/>
            <w:szCs w:val="24"/>
            <w:lang w:eastAsia="ru-RU"/>
          </w:rPr>
          <w:t>http://</w:t>
        </w:r>
        <w:r w:rsidR="000D5D9D" w:rsidRPr="005C6F11">
          <w:rPr>
            <w:rFonts w:ascii="Times New Roman" w:hAnsi="Times New Roman"/>
            <w:sz w:val="24"/>
            <w:szCs w:val="24"/>
            <w:lang w:val="en-US" w:eastAsia="ru-RU"/>
          </w:rPr>
          <w:t>www</w:t>
        </w:r>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val="en-US" w:eastAsia="ru-RU"/>
          </w:rPr>
          <w:t>fizkult</w:t>
        </w:r>
        <w:proofErr w:type="spellEnd"/>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val="en-US" w:eastAsia="ru-RU"/>
          </w:rPr>
          <w:t>ura</w:t>
        </w:r>
        <w:proofErr w:type="spellEnd"/>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com</w:t>
        </w:r>
      </w:hyperlink>
      <w:r w:rsidR="000D5D9D" w:rsidRPr="005C6F11">
        <w:rPr>
          <w:rFonts w:ascii="Times New Roman" w:hAnsi="Times New Roman"/>
          <w:sz w:val="24"/>
          <w:szCs w:val="24"/>
          <w:lang w:eastAsia="ru-RU"/>
        </w:rPr>
        <w:t xml:space="preserve"> – </w:t>
      </w:r>
      <w:proofErr w:type="spellStart"/>
      <w:r w:rsidR="000D5D9D" w:rsidRPr="005C6F11">
        <w:rPr>
          <w:rFonts w:ascii="Times New Roman" w:hAnsi="Times New Roman"/>
          <w:sz w:val="24"/>
          <w:szCs w:val="24"/>
          <w:lang w:eastAsia="ru-RU"/>
        </w:rPr>
        <w:t>ФизкультУРА</w:t>
      </w:r>
      <w:proofErr w:type="spellEnd"/>
      <w:r w:rsidR="000D5D9D" w:rsidRPr="005C6F11">
        <w:rPr>
          <w:rFonts w:ascii="Times New Roman" w:hAnsi="Times New Roman"/>
          <w:sz w:val="24"/>
          <w:szCs w:val="24"/>
          <w:lang w:eastAsia="ru-RU"/>
        </w:rPr>
        <w:t>: онлайн справочник</w:t>
      </w:r>
    </w:p>
    <w:p w:rsidR="000D5D9D" w:rsidRDefault="00315831"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12" w:history="1">
        <w:r w:rsidR="000D5D9D" w:rsidRPr="005C6F11">
          <w:rPr>
            <w:rFonts w:ascii="Times New Roman" w:hAnsi="Times New Roman"/>
            <w:sz w:val="24"/>
            <w:szCs w:val="24"/>
            <w:lang w:eastAsia="ru-RU"/>
          </w:rPr>
          <w:t>http://www.</w:t>
        </w:r>
        <w:proofErr w:type="spellStart"/>
        <w:r w:rsidR="000D5D9D" w:rsidRPr="005C6F11">
          <w:rPr>
            <w:rFonts w:ascii="Times New Roman" w:hAnsi="Times New Roman"/>
            <w:sz w:val="24"/>
            <w:szCs w:val="24"/>
            <w:lang w:val="en-US" w:eastAsia="ru-RU"/>
          </w:rPr>
          <w:t>iqlib</w:t>
        </w:r>
        <w:proofErr w:type="spellEnd"/>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val="en-US" w:eastAsia="ru-RU"/>
          </w:rPr>
          <w:t>ru</w:t>
        </w:r>
        <w:proofErr w:type="spellEnd"/>
        <w:r w:rsidR="000D5D9D" w:rsidRPr="005C6F11">
          <w:rPr>
            <w:rFonts w:ascii="Times New Roman" w:hAnsi="Times New Roman"/>
            <w:sz w:val="24"/>
            <w:szCs w:val="24"/>
            <w:lang w:eastAsia="ru-RU"/>
          </w:rPr>
          <w:t>/</w:t>
        </w:r>
      </w:hyperlink>
      <w:r w:rsidR="000D5D9D" w:rsidRPr="005C6F11">
        <w:rPr>
          <w:rFonts w:ascii="Times New Roman" w:hAnsi="Times New Roman"/>
          <w:sz w:val="24"/>
          <w:szCs w:val="24"/>
          <w:lang w:eastAsia="ru-RU"/>
        </w:rPr>
        <w:t xml:space="preserve"> - электронные учебники.</w:t>
      </w:r>
    </w:p>
    <w:p w:rsidR="000D5D9D" w:rsidRPr="005C6F11" w:rsidRDefault="000D5D9D" w:rsidP="008820EC">
      <w:pPr>
        <w:widowControl w:val="0"/>
        <w:autoSpaceDE w:val="0"/>
        <w:autoSpaceDN w:val="0"/>
        <w:adjustRightInd w:val="0"/>
        <w:spacing w:after="0" w:line="240" w:lineRule="auto"/>
        <w:ind w:left="1353"/>
        <w:contextualSpacing/>
        <w:rPr>
          <w:rFonts w:ascii="Times New Roman" w:hAnsi="Times New Roman"/>
          <w:sz w:val="24"/>
          <w:szCs w:val="24"/>
          <w:lang w:eastAsia="ru-RU"/>
        </w:rPr>
      </w:pPr>
    </w:p>
    <w:p w:rsidR="000D5D9D" w:rsidRPr="00BD3810" w:rsidRDefault="000D5D9D" w:rsidP="00BD38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Методические указания для обучающихся по освоению дисциплины (модуля)</w:t>
      </w:r>
    </w:p>
    <w:p w:rsidR="000D5D9D" w:rsidRPr="00BD3810" w:rsidRDefault="000D5D9D" w:rsidP="00BD381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D381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Самостоятельная работа студентов складывается из следующих составляющих:</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выполнение самостоятельных практических работ;</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подготовка к  зачетам  непосредственно перед ними.</w:t>
      </w:r>
    </w:p>
    <w:p w:rsidR="000D5D9D" w:rsidRPr="00BD3810" w:rsidRDefault="000D5D9D" w:rsidP="00BD3810">
      <w:pPr>
        <w:autoSpaceDE w:val="0"/>
        <w:autoSpaceDN w:val="0"/>
        <w:adjustRightInd w:val="0"/>
        <w:spacing w:after="0" w:line="240" w:lineRule="auto"/>
        <w:ind w:firstLine="720"/>
        <w:jc w:val="both"/>
        <w:rPr>
          <w:rFonts w:ascii="Times New Roman" w:hAnsi="Times New Roman"/>
          <w:sz w:val="24"/>
          <w:szCs w:val="24"/>
          <w:lang w:eastAsia="ru-RU"/>
        </w:rPr>
      </w:pPr>
      <w:r w:rsidRPr="00BD381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Для успешной сдачи  зачета  рекомендуется соблюдать следующие правила:</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Подготовка к зачету должна проводиться систематически, в течение всего семестра.</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5D9D" w:rsidRPr="00BD3810" w:rsidRDefault="000D5D9D" w:rsidP="00BD381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D3810">
        <w:rPr>
          <w:rFonts w:ascii="Times New Roman" w:hAnsi="Times New Roman"/>
          <w:sz w:val="24"/>
          <w:szCs w:val="24"/>
          <w:lang w:eastAsia="ru-RU"/>
        </w:rPr>
        <w:t xml:space="preserve">Подробные методические указания для обучающихся  см. в  учебно-методическом </w:t>
      </w:r>
      <w:r w:rsidRPr="00BD3810">
        <w:rPr>
          <w:rFonts w:ascii="Times New Roman" w:hAnsi="Times New Roman"/>
          <w:sz w:val="24"/>
          <w:szCs w:val="24"/>
          <w:lang w:eastAsia="ru-RU"/>
        </w:rPr>
        <w:lastRenderedPageBreak/>
        <w:t>пособии Дементьева Ю.В., Павлова С.А. «</w:t>
      </w:r>
      <w:r w:rsidRPr="00BD381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D3810">
        <w:rPr>
          <w:rFonts w:ascii="Times New Roman" w:hAnsi="Times New Roman"/>
          <w:bCs/>
          <w:sz w:val="24"/>
          <w:szCs w:val="24"/>
          <w:lang w:eastAsia="ru-RU"/>
        </w:rPr>
        <w:t>азмещено в электронной информационно-образовательной среде вуза.</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BD3810" w:rsidRDefault="000D5D9D" w:rsidP="00BD38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1.Операционная система </w:t>
      </w:r>
      <w:r w:rsidRPr="00F2260E">
        <w:rPr>
          <w:rFonts w:ascii="Times New Roman" w:hAnsi="Times New Roman"/>
          <w:sz w:val="24"/>
          <w:szCs w:val="24"/>
          <w:lang w:val="en-US" w:eastAsia="ru-RU"/>
        </w:rPr>
        <w:t>Microsoft</w:t>
      </w:r>
      <w:proofErr w:type="spellStart"/>
      <w:r w:rsidRPr="005C6F11">
        <w:rPr>
          <w:rFonts w:ascii="Times New Roman" w:hAnsi="Times New Roman"/>
          <w:sz w:val="24"/>
          <w:szCs w:val="24"/>
          <w:lang w:eastAsia="ru-RU"/>
        </w:rPr>
        <w:t>Windows</w:t>
      </w:r>
      <w:proofErr w:type="spellEnd"/>
      <w:r w:rsidRPr="005C6F11">
        <w:rPr>
          <w:rFonts w:ascii="Times New Roman" w:hAnsi="Times New Roman"/>
          <w:sz w:val="24"/>
          <w:szCs w:val="24"/>
          <w:lang w:eastAsia="ru-RU"/>
        </w:rPr>
        <w:t xml:space="preserve">. </w:t>
      </w: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2. Интернет-браузер </w:t>
      </w:r>
      <w:proofErr w:type="spellStart"/>
      <w:r w:rsidRPr="005C6F11">
        <w:rPr>
          <w:rFonts w:ascii="Times New Roman" w:hAnsi="Times New Roman"/>
          <w:sz w:val="24"/>
          <w:szCs w:val="24"/>
          <w:lang w:eastAsia="ru-RU"/>
        </w:rPr>
        <w:t>InternetExplorer</w:t>
      </w:r>
      <w:proofErr w:type="spellEnd"/>
      <w:r w:rsidRPr="005C6F11">
        <w:rPr>
          <w:rFonts w:ascii="Times New Roman" w:hAnsi="Times New Roman"/>
          <w:sz w:val="24"/>
          <w:szCs w:val="24"/>
          <w:lang w:eastAsia="ru-RU"/>
        </w:rPr>
        <w:t xml:space="preserve"> (или любой другой). </w:t>
      </w: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3. MicrosoftOffice</w:t>
      </w:r>
      <w:r w:rsidRPr="00F2260E">
        <w:rPr>
          <w:rFonts w:ascii="Times New Roman" w:hAnsi="Times New Roman"/>
          <w:sz w:val="24"/>
          <w:szCs w:val="24"/>
          <w:lang w:eastAsia="ru-RU"/>
        </w:rPr>
        <w:t>2010-2016</w:t>
      </w:r>
      <w:r w:rsidRPr="005C6F11">
        <w:rPr>
          <w:rFonts w:ascii="Times New Roman" w:hAnsi="Times New Roman"/>
          <w:sz w:val="24"/>
          <w:szCs w:val="24"/>
          <w:lang w:eastAsia="ru-RU"/>
        </w:rPr>
        <w:t xml:space="preserve">. </w:t>
      </w:r>
    </w:p>
    <w:p w:rsidR="000D5D9D" w:rsidRPr="005C6F11"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 xml:space="preserve">4.Электронная библиотечная система </w:t>
      </w:r>
      <w:proofErr w:type="spellStart"/>
      <w:r w:rsidRPr="005C6F11">
        <w:rPr>
          <w:rFonts w:ascii="Times New Roman" w:hAnsi="Times New Roman"/>
          <w:sz w:val="24"/>
          <w:szCs w:val="24"/>
          <w:lang w:val="en-US" w:eastAsia="ru-RU"/>
        </w:rPr>
        <w:t>IPRbooks</w:t>
      </w:r>
      <w:proofErr w:type="spellEnd"/>
      <w:r w:rsidR="00775069">
        <w:fldChar w:fldCharType="begin"/>
      </w:r>
      <w:r w:rsidR="00775069">
        <w:instrText xml:space="preserve"> HYPERLINK "http://www.iprbookshop.ru" </w:instrText>
      </w:r>
      <w:r w:rsidR="00775069">
        <w:fldChar w:fldCharType="separate"/>
      </w:r>
      <w:r w:rsidRPr="005C6F11">
        <w:rPr>
          <w:rFonts w:ascii="Times New Roman" w:hAnsi="Times New Roman"/>
          <w:color w:val="0000FF"/>
          <w:sz w:val="24"/>
          <w:szCs w:val="24"/>
          <w:u w:val="single"/>
          <w:shd w:val="clear" w:color="auto" w:fill="FFFFFF"/>
          <w:lang w:eastAsia="ru-RU"/>
        </w:rPr>
        <w:t>www.iprbookshop.ru</w:t>
      </w:r>
      <w:r w:rsidR="00775069">
        <w:rPr>
          <w:rFonts w:ascii="Times New Roman" w:hAnsi="Times New Roman"/>
          <w:color w:val="0000FF"/>
          <w:sz w:val="24"/>
          <w:szCs w:val="24"/>
          <w:u w:val="single"/>
          <w:shd w:val="clear" w:color="auto" w:fill="FFFFFF"/>
          <w:lang w:eastAsia="ru-RU"/>
        </w:rPr>
        <w:fldChar w:fldCharType="end"/>
      </w:r>
    </w:p>
    <w:p w:rsidR="000D5D9D"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5. Автоматизированная система управления учебным заведением  «</w:t>
      </w:r>
      <w:proofErr w:type="spellStart"/>
      <w:r w:rsidRPr="005C6F11">
        <w:rPr>
          <w:rFonts w:ascii="Times New Roman" w:hAnsi="Times New Roman"/>
          <w:sz w:val="24"/>
          <w:szCs w:val="24"/>
          <w:lang w:val="en-US" w:eastAsia="ru-RU"/>
        </w:rPr>
        <w:t>UniversysWS</w:t>
      </w:r>
      <w:proofErr w:type="spellEnd"/>
      <w:r w:rsidRPr="005C6F11">
        <w:rPr>
          <w:rFonts w:ascii="Times New Roman" w:hAnsi="Times New Roman"/>
          <w:sz w:val="24"/>
          <w:szCs w:val="24"/>
          <w:lang w:eastAsia="ru-RU"/>
        </w:rPr>
        <w:t xml:space="preserve"> 5»</w:t>
      </w:r>
    </w:p>
    <w:p w:rsidR="000D5D9D"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6. </w:t>
      </w:r>
      <w:r w:rsidRPr="00F2260E">
        <w:rPr>
          <w:rFonts w:ascii="Times New Roman" w:hAnsi="Times New Roman"/>
          <w:sz w:val="24"/>
          <w:szCs w:val="24"/>
          <w:lang w:eastAsia="ru-RU"/>
        </w:rPr>
        <w:t xml:space="preserve">Антивирус </w:t>
      </w:r>
      <w:proofErr w:type="spellStart"/>
      <w:r w:rsidRPr="00F2260E">
        <w:rPr>
          <w:rFonts w:ascii="Times New Roman" w:hAnsi="Times New Roman"/>
          <w:sz w:val="24"/>
          <w:szCs w:val="24"/>
          <w:lang w:val="en-US" w:eastAsia="ru-RU"/>
        </w:rPr>
        <w:t>KasperskyEndpointSecurity</w:t>
      </w:r>
      <w:proofErr w:type="spellEnd"/>
      <w:r>
        <w:rPr>
          <w:rFonts w:ascii="Times New Roman" w:hAnsi="Times New Roman"/>
          <w:sz w:val="24"/>
          <w:szCs w:val="24"/>
          <w:lang w:eastAsia="ru-RU"/>
        </w:rPr>
        <w:t>.</w:t>
      </w:r>
    </w:p>
    <w:p w:rsidR="000D5D9D" w:rsidRDefault="000D5D9D" w:rsidP="00806B44">
      <w:pPr>
        <w:autoSpaceDE w:val="0"/>
        <w:autoSpaceDN w:val="0"/>
        <w:adjustRightInd w:val="0"/>
        <w:spacing w:after="0" w:line="240" w:lineRule="auto"/>
        <w:ind w:firstLine="709"/>
        <w:jc w:val="both"/>
        <w:rPr>
          <w:rFonts w:ascii="Times New Roman" w:hAnsi="Times New Roman"/>
          <w:sz w:val="24"/>
          <w:szCs w:val="24"/>
          <w:lang w:eastAsia="ru-RU"/>
        </w:rPr>
      </w:pPr>
      <w:r w:rsidRPr="00F2260E">
        <w:rPr>
          <w:rFonts w:ascii="Times New Roman" w:hAnsi="Times New Roman"/>
          <w:sz w:val="24"/>
          <w:szCs w:val="24"/>
          <w:lang w:eastAsia="ru-RU"/>
        </w:rPr>
        <w:t xml:space="preserve">7. Программа для работы с </w:t>
      </w:r>
      <w:proofErr w:type="spellStart"/>
      <w:r w:rsidRPr="00F2260E">
        <w:rPr>
          <w:rFonts w:ascii="Times New Roman" w:hAnsi="Times New Roman"/>
          <w:sz w:val="24"/>
          <w:szCs w:val="24"/>
          <w:lang w:val="en-US" w:eastAsia="ru-RU"/>
        </w:rPr>
        <w:t>pdf</w:t>
      </w:r>
      <w:proofErr w:type="spellEnd"/>
      <w:r w:rsidRPr="00F2260E">
        <w:rPr>
          <w:rFonts w:ascii="Times New Roman" w:hAnsi="Times New Roman"/>
          <w:sz w:val="24"/>
          <w:szCs w:val="24"/>
          <w:lang w:eastAsia="ru-RU"/>
        </w:rPr>
        <w:t xml:space="preserve"> файлами </w:t>
      </w:r>
      <w:proofErr w:type="spellStart"/>
      <w:r w:rsidRPr="00F2260E">
        <w:rPr>
          <w:rFonts w:ascii="Times New Roman" w:hAnsi="Times New Roman"/>
          <w:sz w:val="24"/>
          <w:szCs w:val="24"/>
          <w:lang w:val="en-US" w:eastAsia="ru-RU"/>
        </w:rPr>
        <w:t>AdobeReader</w:t>
      </w:r>
      <w:proofErr w:type="spellEnd"/>
      <w:r>
        <w:rPr>
          <w:rFonts w:ascii="Times New Roman" w:hAnsi="Times New Roman"/>
          <w:sz w:val="24"/>
          <w:szCs w:val="24"/>
          <w:lang w:eastAsia="ru-RU"/>
        </w:rPr>
        <w:t>.</w:t>
      </w:r>
    </w:p>
    <w:p w:rsidR="000D5D9D" w:rsidRPr="00F2260E" w:rsidRDefault="000D5D9D" w:rsidP="00806B44">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8. </w:t>
      </w:r>
      <w:r w:rsidRPr="00F2260E">
        <w:rPr>
          <w:rFonts w:ascii="Times New Roman" w:hAnsi="Times New Roman"/>
          <w:sz w:val="24"/>
          <w:szCs w:val="24"/>
          <w:lang w:eastAsia="ru-RU"/>
        </w:rPr>
        <w:t>Архиватор 7-</w:t>
      </w:r>
      <w:r w:rsidRPr="00F2260E">
        <w:rPr>
          <w:rFonts w:ascii="Times New Roman" w:hAnsi="Times New Roman"/>
          <w:sz w:val="24"/>
          <w:szCs w:val="24"/>
          <w:lang w:val="en-US" w:eastAsia="ru-RU"/>
        </w:rPr>
        <w:t>zip</w:t>
      </w:r>
      <w:r>
        <w:rPr>
          <w:rFonts w:ascii="Times New Roman" w:hAnsi="Times New Roman"/>
          <w:sz w:val="24"/>
          <w:szCs w:val="24"/>
          <w:lang w:eastAsia="ru-RU"/>
        </w:rPr>
        <w:t>.</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ind w:left="360"/>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1.Проектор, ноутбук</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 xml:space="preserve">2.Проекционный экран </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3.Колонки</w:t>
      </w:r>
    </w:p>
    <w:p w:rsidR="000D5D9D" w:rsidRPr="00BD3810" w:rsidRDefault="000D5D9D" w:rsidP="00BD3810">
      <w:pPr>
        <w:autoSpaceDE w:val="0"/>
        <w:autoSpaceDN w:val="0"/>
        <w:adjustRightInd w:val="0"/>
        <w:spacing w:after="0" w:line="240" w:lineRule="auto"/>
        <w:rPr>
          <w:rFonts w:ascii="Times New Roman" w:hAnsi="Times New Roman"/>
          <w:color w:val="FF0000"/>
          <w:sz w:val="24"/>
          <w:szCs w:val="24"/>
          <w:lang w:eastAsia="ru-RU"/>
        </w:rPr>
      </w:pPr>
    </w:p>
    <w:p w:rsidR="000D5D9D" w:rsidRPr="00BD3810" w:rsidRDefault="000D5D9D" w:rsidP="00BD381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Образовательные технологии, используемые при освоении дисциплины</w:t>
      </w:r>
    </w:p>
    <w:p w:rsidR="000D5D9D" w:rsidRPr="00BD3810" w:rsidRDefault="000D5D9D" w:rsidP="00BD3810">
      <w:pPr>
        <w:tabs>
          <w:tab w:val="center" w:pos="4536"/>
          <w:tab w:val="right" w:pos="9072"/>
        </w:tab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5D9D" w:rsidRPr="00BD3810" w:rsidRDefault="000D5D9D" w:rsidP="00BD3810">
      <w:pPr>
        <w:spacing w:after="0" w:line="240" w:lineRule="auto"/>
        <w:ind w:firstLine="708"/>
        <w:jc w:val="both"/>
        <w:rPr>
          <w:rFonts w:ascii="Times New Roman" w:hAnsi="Times New Roman"/>
          <w:sz w:val="24"/>
          <w:szCs w:val="24"/>
          <w:lang w:eastAsia="ru-RU"/>
        </w:rPr>
      </w:pPr>
      <w:r w:rsidRPr="00BD381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5D9D" w:rsidRPr="00BD3810" w:rsidRDefault="000D5D9D" w:rsidP="00BD3810">
      <w:pPr>
        <w:tabs>
          <w:tab w:val="center" w:pos="4536"/>
          <w:tab w:val="right" w:pos="9072"/>
        </w:tabs>
        <w:spacing w:after="0" w:line="240" w:lineRule="auto"/>
        <w:ind w:firstLine="709"/>
        <w:jc w:val="both"/>
        <w:rPr>
          <w:rFonts w:ascii="Times New Roman" w:hAnsi="Times New Roman"/>
          <w:sz w:val="24"/>
          <w:szCs w:val="24"/>
          <w:lang w:eastAsia="ru-RU"/>
        </w:rPr>
      </w:pP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D381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практические  занятия;</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контрольные опросы;</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консультации;</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самостоятельная работа с учебной литературой;</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подготовка и обсуждение рефератов, презентаций;</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тестирование по основным темам дисциплины.</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D3810">
        <w:rPr>
          <w:rFonts w:ascii="Times New Roman" w:hAnsi="Times New Roman"/>
          <w:b/>
          <w:bCs/>
          <w:sz w:val="24"/>
          <w:szCs w:val="24"/>
          <w:lang w:eastAsia="ru-RU"/>
        </w:rPr>
        <w:t>12.2. Активные и интерактивные  методы и формы обучения</w:t>
      </w:r>
    </w:p>
    <w:p w:rsidR="000D5D9D" w:rsidRPr="00BD3810" w:rsidRDefault="000D5D9D" w:rsidP="00BD381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r>
      <w:r w:rsidRPr="00BD3810">
        <w:rPr>
          <w:rFonts w:ascii="Times New Roman" w:hAnsi="Times New Roman"/>
          <w:sz w:val="24"/>
          <w:szCs w:val="24"/>
          <w:lang w:eastAsia="ru-RU"/>
        </w:rPr>
        <w:tab/>
        <w:t>Из перечня видов: («</w:t>
      </w:r>
      <w:r w:rsidRPr="00BD3810">
        <w:rPr>
          <w:rFonts w:ascii="Times New Roman" w:hAnsi="Times New Roman"/>
          <w:i/>
          <w:iCs/>
          <w:sz w:val="24"/>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BD3810">
        <w:rPr>
          <w:rFonts w:ascii="Times New Roman" w:hAnsi="Times New Roman"/>
          <w:i/>
          <w:iCs/>
          <w:sz w:val="24"/>
          <w:szCs w:val="24"/>
          <w:lang w:eastAsia="ru-RU"/>
        </w:rPr>
        <w:lastRenderedPageBreak/>
        <w:t>ролевая игра, круглый стол, диспут, беседа, дискуссия, мини-конференция и др.</w:t>
      </w:r>
      <w:r w:rsidRPr="00BD3810">
        <w:rPr>
          <w:rFonts w:ascii="Times New Roman" w:hAnsi="Times New Roman"/>
          <w:sz w:val="24"/>
          <w:szCs w:val="24"/>
          <w:lang w:eastAsia="ru-RU"/>
        </w:rPr>
        <w:t>) используются следующие:</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xml:space="preserve">- анализ проблемных-аналитических заданий, </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решение ситуационных задач;</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i/>
          <w:iCs/>
          <w:sz w:val="24"/>
          <w:szCs w:val="24"/>
          <w:lang w:eastAsia="ru-RU"/>
        </w:rPr>
        <w:t>- ролевая игра;</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D3810">
        <w:rPr>
          <w:rFonts w:ascii="Times New Roman" w:hAnsi="Times New Roman"/>
          <w:i/>
          <w:iCs/>
          <w:sz w:val="24"/>
          <w:szCs w:val="24"/>
          <w:lang w:eastAsia="ru-RU"/>
        </w:rPr>
        <w:t>- творческие задания;</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D3810">
        <w:rPr>
          <w:rFonts w:ascii="Times New Roman" w:hAnsi="Times New Roman"/>
          <w:i/>
          <w:iCs/>
          <w:sz w:val="24"/>
          <w:szCs w:val="24"/>
          <w:lang w:eastAsia="ru-RU"/>
        </w:rPr>
        <w:t>- сообщения с анализом;</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дискуссия.</w:t>
      </w: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color w:val="FF0000"/>
          <w:sz w:val="24"/>
          <w:szCs w:val="24"/>
          <w:lang w:eastAsia="ru-RU"/>
        </w:rPr>
      </w:pPr>
    </w:p>
    <w:p w:rsidR="000D5D9D" w:rsidRPr="00BD3810" w:rsidRDefault="000D5D9D" w:rsidP="00BD3810">
      <w:pPr>
        <w:spacing w:after="0" w:line="240" w:lineRule="auto"/>
        <w:rPr>
          <w:rFonts w:ascii="Times New Roman" w:hAnsi="Times New Roman"/>
          <w:color w:val="FF0000"/>
          <w:sz w:val="24"/>
          <w:szCs w:val="24"/>
          <w:lang w:eastAsia="ru-RU"/>
        </w:rPr>
      </w:pPr>
    </w:p>
    <w:p w:rsidR="000D5D9D" w:rsidRPr="00BD3810"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Pr="00A55B8B" w:rsidRDefault="000D5D9D" w:rsidP="00BD3810">
      <w:pPr>
        <w:autoSpaceDE w:val="0"/>
        <w:autoSpaceDN w:val="0"/>
        <w:adjustRightInd w:val="0"/>
        <w:spacing w:after="0" w:line="240" w:lineRule="auto"/>
        <w:jc w:val="right"/>
        <w:rPr>
          <w:rFonts w:ascii="Times New Roman" w:hAnsi="Times New Roman"/>
          <w:sz w:val="24"/>
          <w:szCs w:val="24"/>
          <w:lang w:eastAsia="ru-RU"/>
        </w:rPr>
      </w:pPr>
      <w:r w:rsidRPr="00A55B8B">
        <w:rPr>
          <w:rFonts w:ascii="Times New Roman" w:hAnsi="Times New Roman"/>
          <w:sz w:val="24"/>
          <w:szCs w:val="24"/>
          <w:lang w:eastAsia="ru-RU"/>
        </w:rPr>
        <w:t xml:space="preserve">Приложение </w:t>
      </w:r>
    </w:p>
    <w:p w:rsidR="000D5D9D" w:rsidRPr="00A55B8B" w:rsidRDefault="000D5D9D" w:rsidP="00BD3810">
      <w:pPr>
        <w:autoSpaceDE w:val="0"/>
        <w:autoSpaceDN w:val="0"/>
        <w:adjustRightInd w:val="0"/>
        <w:spacing w:after="0" w:line="240" w:lineRule="auto"/>
        <w:jc w:val="right"/>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right"/>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 xml:space="preserve">ФОНД ОЦЕНОЧНЫХ СРЕДСТВ </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ДЛЯ ПРОВЕДЕНИЯ ПРОМЕЖУТОЧНОЙ АТТЕСТАЦИИ</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ПО ДИСЦИПЛИНЕ</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w:t>
      </w:r>
      <w:r>
        <w:rPr>
          <w:rFonts w:ascii="Times New Roman" w:hAnsi="Times New Roman"/>
          <w:b/>
          <w:bCs/>
          <w:sz w:val="24"/>
          <w:szCs w:val="24"/>
          <w:lang w:eastAsia="ru-RU"/>
        </w:rPr>
        <w:t>Теория и методика оздоровительно-рекреативной физической культуры</w:t>
      </w:r>
      <w:r w:rsidRPr="00A55B8B">
        <w:rPr>
          <w:rFonts w:ascii="Times New Roman" w:hAnsi="Times New Roman"/>
          <w:b/>
          <w:bCs/>
          <w:sz w:val="24"/>
          <w:szCs w:val="24"/>
          <w:lang w:eastAsia="ru-RU"/>
        </w:rPr>
        <w:t>»</w:t>
      </w: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478F4">
      <w:pPr>
        <w:numPr>
          <w:ilvl w:val="0"/>
          <w:numId w:val="10"/>
        </w:numPr>
        <w:spacing w:after="0" w:line="240" w:lineRule="auto"/>
        <w:jc w:val="both"/>
        <w:rPr>
          <w:rFonts w:ascii="Times New Roman" w:hAnsi="Times New Roman"/>
          <w:b/>
          <w:sz w:val="24"/>
          <w:szCs w:val="24"/>
          <w:lang w:eastAsia="ru-RU"/>
        </w:rPr>
      </w:pPr>
      <w:r w:rsidRPr="00A55B8B">
        <w:rPr>
          <w:rFonts w:ascii="Times New Roman" w:hAnsi="Times New Roman"/>
          <w:b/>
          <w:sz w:val="24"/>
          <w:szCs w:val="24"/>
          <w:lang w:eastAsia="ru-RU"/>
        </w:rPr>
        <w:t>Паспорт компетенций</w:t>
      </w:r>
    </w:p>
    <w:p w:rsidR="000D5D9D" w:rsidRPr="00A55B8B" w:rsidRDefault="000D5D9D" w:rsidP="00BD381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5D9D" w:rsidRPr="00C100B2" w:rsidTr="00A11918">
        <w:trPr>
          <w:trHeight w:val="726"/>
        </w:trPr>
        <w:tc>
          <w:tcPr>
            <w:tcW w:w="209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Код оцениваемой компетенции (или её части)</w:t>
            </w:r>
          </w:p>
        </w:tc>
        <w:tc>
          <w:tcPr>
            <w:tcW w:w="184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 xml:space="preserve">Вид контроля </w:t>
            </w:r>
          </w:p>
        </w:tc>
        <w:tc>
          <w:tcPr>
            <w:tcW w:w="595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Компонент фонда оценочных средств</w:t>
            </w:r>
          </w:p>
        </w:tc>
      </w:tr>
      <w:tr w:rsidR="000D5D9D" w:rsidRPr="00C100B2" w:rsidTr="00A11918">
        <w:trPr>
          <w:trHeight w:val="242"/>
        </w:trPr>
        <w:tc>
          <w:tcPr>
            <w:tcW w:w="2093" w:type="dxa"/>
          </w:tcPr>
          <w:p w:rsidR="000D5D9D" w:rsidRPr="001C432D" w:rsidRDefault="000D5D9D" w:rsidP="000F6F8A">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УК-</w:t>
            </w:r>
            <w:r>
              <w:rPr>
                <w:rFonts w:ascii="Times New Roman" w:hAnsi="Times New Roman"/>
                <w:sz w:val="24"/>
                <w:szCs w:val="24"/>
                <w:lang w:eastAsia="ru-RU"/>
              </w:rPr>
              <w:t>1</w:t>
            </w:r>
          </w:p>
        </w:tc>
        <w:tc>
          <w:tcPr>
            <w:tcW w:w="1843" w:type="dxa"/>
          </w:tcPr>
          <w:p w:rsidR="000D5D9D" w:rsidRPr="00C75963" w:rsidRDefault="000D5D9D" w:rsidP="00BD3810">
            <w:pPr>
              <w:widowControl w:val="0"/>
              <w:spacing w:after="0" w:line="240" w:lineRule="auto"/>
              <w:contextualSpacing/>
              <w:jc w:val="both"/>
              <w:rPr>
                <w:rFonts w:ascii="Times New Roman" w:hAnsi="Times New Roman"/>
                <w:sz w:val="24"/>
                <w:szCs w:val="24"/>
                <w:lang w:eastAsia="ru-RU"/>
              </w:rPr>
            </w:pPr>
            <w:r w:rsidRPr="00C75963">
              <w:rPr>
                <w:rFonts w:ascii="Times New Roman" w:hAnsi="Times New Roman"/>
                <w:sz w:val="24"/>
                <w:szCs w:val="24"/>
                <w:lang w:eastAsia="ru-RU"/>
              </w:rPr>
              <w:t>письменный</w:t>
            </w:r>
          </w:p>
        </w:tc>
        <w:tc>
          <w:tcPr>
            <w:tcW w:w="5953" w:type="dxa"/>
          </w:tcPr>
          <w:p w:rsidR="000D5D9D" w:rsidRPr="00C75963" w:rsidRDefault="000D5D9D" w:rsidP="00C75963">
            <w:pPr>
              <w:tabs>
                <w:tab w:val="left" w:pos="5700"/>
              </w:tabs>
              <w:spacing w:after="0" w:line="240" w:lineRule="auto"/>
              <w:rPr>
                <w:rFonts w:ascii="Times New Roman" w:hAnsi="Times New Roman"/>
                <w:sz w:val="24"/>
                <w:szCs w:val="24"/>
                <w:lang w:eastAsia="ru-RU"/>
              </w:rPr>
            </w:pPr>
            <w:r w:rsidRPr="00C75963">
              <w:rPr>
                <w:rFonts w:ascii="Times New Roman" w:hAnsi="Times New Roman"/>
                <w:sz w:val="24"/>
                <w:szCs w:val="24"/>
                <w:lang w:eastAsia="ru-RU"/>
              </w:rPr>
              <w:t>Комплексное проблемно-аналитическое задание</w:t>
            </w:r>
          </w:p>
        </w:tc>
      </w:tr>
      <w:tr w:rsidR="000D5D9D" w:rsidRPr="00C100B2" w:rsidTr="00A11918">
        <w:trPr>
          <w:trHeight w:val="242"/>
        </w:trPr>
        <w:tc>
          <w:tcPr>
            <w:tcW w:w="2093" w:type="dxa"/>
          </w:tcPr>
          <w:p w:rsidR="000D5D9D" w:rsidRPr="001C432D" w:rsidRDefault="000D5D9D" w:rsidP="00BD3810">
            <w:pPr>
              <w:spacing w:after="0" w:line="240" w:lineRule="auto"/>
              <w:rPr>
                <w:rFonts w:ascii="Times New Roman" w:hAnsi="Times New Roman"/>
                <w:sz w:val="24"/>
                <w:szCs w:val="24"/>
                <w:lang w:eastAsia="ru-RU"/>
              </w:rPr>
            </w:pPr>
            <w:r>
              <w:rPr>
                <w:rFonts w:ascii="Times New Roman" w:hAnsi="Times New Roman"/>
                <w:sz w:val="24"/>
                <w:szCs w:val="24"/>
                <w:lang w:eastAsia="ru-RU"/>
              </w:rPr>
              <w:t>ОПК-4</w:t>
            </w:r>
          </w:p>
        </w:tc>
        <w:tc>
          <w:tcPr>
            <w:tcW w:w="1843" w:type="dxa"/>
          </w:tcPr>
          <w:p w:rsidR="000D5D9D" w:rsidRPr="001C432D" w:rsidRDefault="000D5D9D" w:rsidP="00A47549">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письменный</w:t>
            </w:r>
          </w:p>
        </w:tc>
        <w:tc>
          <w:tcPr>
            <w:tcW w:w="5953" w:type="dxa"/>
          </w:tcPr>
          <w:p w:rsidR="000D5D9D" w:rsidRPr="001C432D" w:rsidRDefault="000D5D9D" w:rsidP="00A47549">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 xml:space="preserve">Тест </w:t>
            </w:r>
          </w:p>
        </w:tc>
      </w:tr>
      <w:tr w:rsidR="000D5D9D" w:rsidRPr="00C100B2" w:rsidTr="00A11918">
        <w:trPr>
          <w:trHeight w:val="242"/>
        </w:trPr>
        <w:tc>
          <w:tcPr>
            <w:tcW w:w="2093" w:type="dxa"/>
          </w:tcPr>
          <w:p w:rsidR="000D5D9D" w:rsidRPr="001C432D" w:rsidRDefault="000D5D9D" w:rsidP="00BD3810">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0D5D9D" w:rsidRPr="00C75963" w:rsidRDefault="000D5D9D" w:rsidP="00BD3810">
            <w:pPr>
              <w:widowControl w:val="0"/>
              <w:spacing w:after="0" w:line="240" w:lineRule="auto"/>
              <w:contextualSpacing/>
              <w:jc w:val="both"/>
              <w:rPr>
                <w:rFonts w:ascii="Times New Roman" w:hAnsi="Times New Roman"/>
                <w:sz w:val="24"/>
                <w:szCs w:val="24"/>
                <w:lang w:eastAsia="ru-RU"/>
              </w:rPr>
            </w:pPr>
            <w:r w:rsidRPr="00C75963">
              <w:rPr>
                <w:rFonts w:ascii="Times New Roman" w:hAnsi="Times New Roman"/>
                <w:sz w:val="24"/>
                <w:szCs w:val="24"/>
                <w:lang w:eastAsia="ru-RU"/>
              </w:rPr>
              <w:t>письменный</w:t>
            </w:r>
          </w:p>
        </w:tc>
        <w:tc>
          <w:tcPr>
            <w:tcW w:w="5953" w:type="dxa"/>
          </w:tcPr>
          <w:p w:rsidR="000D5D9D" w:rsidRPr="00C75963" w:rsidRDefault="000D5D9D" w:rsidP="000F6F8A">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 с оценкой</w:t>
            </w:r>
          </w:p>
        </w:tc>
      </w:tr>
    </w:tbl>
    <w:p w:rsidR="000D5D9D" w:rsidRPr="00BD3810" w:rsidRDefault="000D5D9D" w:rsidP="00BD3810">
      <w:pPr>
        <w:spacing w:after="0" w:line="240" w:lineRule="auto"/>
        <w:ind w:firstLine="567"/>
        <w:jc w:val="both"/>
        <w:rPr>
          <w:rFonts w:ascii="Times New Roman" w:hAnsi="Times New Roman"/>
          <w:color w:val="FF0000"/>
          <w:sz w:val="24"/>
          <w:szCs w:val="24"/>
          <w:lang w:eastAsia="ru-RU"/>
        </w:rPr>
      </w:pPr>
    </w:p>
    <w:p w:rsidR="000D5D9D" w:rsidRPr="00A55B8B" w:rsidRDefault="000D5D9D" w:rsidP="00BD3810">
      <w:pPr>
        <w:spacing w:after="0" w:line="240" w:lineRule="auto"/>
        <w:jc w:val="both"/>
        <w:rPr>
          <w:rFonts w:ascii="Times New Roman" w:hAnsi="Times New Roman"/>
          <w:b/>
          <w:sz w:val="24"/>
          <w:szCs w:val="24"/>
        </w:rPr>
      </w:pPr>
      <w:r w:rsidRPr="00A55B8B">
        <w:rPr>
          <w:rFonts w:ascii="Times New Roman" w:hAnsi="Times New Roman"/>
          <w:b/>
          <w:sz w:val="24"/>
          <w:szCs w:val="24"/>
        </w:rPr>
        <w:t>2.Критерии освоения компетенций</w:t>
      </w:r>
    </w:p>
    <w:p w:rsidR="000D5D9D" w:rsidRPr="00A55B8B" w:rsidRDefault="000D5D9D" w:rsidP="00BD3810">
      <w:pPr>
        <w:spacing w:after="0" w:line="240" w:lineRule="auto"/>
        <w:jc w:val="both"/>
        <w:rPr>
          <w:rFonts w:ascii="Times New Roman" w:hAnsi="Times New Roman"/>
          <w:sz w:val="24"/>
          <w:szCs w:val="24"/>
        </w:rPr>
      </w:pPr>
    </w:p>
    <w:p w:rsidR="000D5D9D" w:rsidRPr="00A55B8B" w:rsidRDefault="000D5D9D" w:rsidP="00BD3810">
      <w:pPr>
        <w:spacing w:after="0" w:line="240" w:lineRule="auto"/>
        <w:ind w:firstLine="709"/>
        <w:jc w:val="both"/>
        <w:rPr>
          <w:rFonts w:ascii="Times New Roman" w:hAnsi="Times New Roman"/>
          <w:sz w:val="24"/>
          <w:szCs w:val="24"/>
        </w:rPr>
      </w:pPr>
      <w:r w:rsidRPr="00A55B8B">
        <w:rPr>
          <w:rFonts w:ascii="Times New Roman" w:hAnsi="Times New Roman"/>
          <w:sz w:val="24"/>
          <w:szCs w:val="24"/>
        </w:rPr>
        <w:t>В качестве критериев освоения компетенций используются знания, умения, владения.</w:t>
      </w:r>
    </w:p>
    <w:p w:rsidR="000D5D9D" w:rsidRPr="00A55B8B" w:rsidRDefault="000D5D9D" w:rsidP="00BD3810">
      <w:pPr>
        <w:spacing w:after="0" w:line="240" w:lineRule="auto"/>
        <w:jc w:val="center"/>
        <w:rPr>
          <w:rFonts w:ascii="Times New Roman" w:hAnsi="Times New Roman"/>
          <w:b/>
          <w:bCs/>
          <w:sz w:val="24"/>
          <w:szCs w:val="24"/>
        </w:rPr>
      </w:pP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 xml:space="preserve">Критерии оценки знаний студентов (пороговый уровень </w:t>
      </w:r>
      <w:proofErr w:type="spellStart"/>
      <w:r w:rsidRPr="00A55B8B">
        <w:rPr>
          <w:rFonts w:ascii="Times New Roman" w:hAnsi="Times New Roman"/>
          <w:b/>
          <w:bCs/>
          <w:sz w:val="24"/>
          <w:szCs w:val="24"/>
        </w:rPr>
        <w:t>сформированности</w:t>
      </w:r>
      <w:proofErr w:type="spellEnd"/>
      <w:r w:rsidRPr="00A55B8B">
        <w:rPr>
          <w:rFonts w:ascii="Times New Roman" w:hAnsi="Times New Roman"/>
          <w:b/>
          <w:bCs/>
          <w:sz w:val="24"/>
          <w:szCs w:val="24"/>
        </w:rPr>
        <w:t xml:space="preserve"> компетенции)</w:t>
      </w:r>
    </w:p>
    <w:p w:rsidR="000D5D9D" w:rsidRPr="00A55B8B" w:rsidRDefault="000D5D9D" w:rsidP="00BD38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4007"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xml:space="preserve">- студент глубоко и всесторонне усвоил материал, уверенно, логично, </w:t>
            </w:r>
            <w:r w:rsidRPr="00A55B8B">
              <w:rPr>
                <w:rFonts w:ascii="Times New Roman" w:hAnsi="Times New Roman"/>
                <w:bCs/>
                <w:sz w:val="24"/>
                <w:szCs w:val="24"/>
              </w:rPr>
              <w:lastRenderedPageBreak/>
              <w:t xml:space="preserve">последовательно и грамотно его излагает,  опираясь на знания основной и дополнительной литературы, </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делает квалифицированные выводы и обобщения;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владеет на высококвалифицированном уровне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lastRenderedPageBreak/>
              <w:t>Хорошо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затрудняется в формулировании квалифицированных выводов и обобщений;</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владеет на достаточном уровне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ориентируется в материале, однако затрудняется в его изложении;</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показывает недостаточность знаний основной и дополнительной литературы;</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слабо аргументирует научные положения;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практически не способен сформулировать выводы и обобщения;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частично владеет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не усвоил значительной части материала;</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может аргументировать научные положения;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формулирует квалифицированных выводов и обобщений;</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владеет системой понятий.</w:t>
            </w:r>
          </w:p>
        </w:tc>
      </w:tr>
    </w:tbl>
    <w:p w:rsidR="000D5D9D" w:rsidRPr="00A55B8B" w:rsidRDefault="000D5D9D" w:rsidP="00BD3810">
      <w:pPr>
        <w:spacing w:after="0" w:line="240" w:lineRule="auto"/>
        <w:jc w:val="center"/>
        <w:rPr>
          <w:rFonts w:ascii="Times New Roman" w:hAnsi="Times New Roman"/>
          <w:bCs/>
          <w:sz w:val="24"/>
          <w:szCs w:val="24"/>
        </w:rPr>
      </w:pP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 xml:space="preserve">(продвинутый уровень </w:t>
      </w:r>
      <w:r w:rsidRPr="00A55B8B">
        <w:rPr>
          <w:rFonts w:ascii="Times New Roman" w:hAnsi="Times New Roman"/>
          <w:b/>
          <w:bCs/>
          <w:vanish/>
          <w:sz w:val="24"/>
          <w:szCs w:val="24"/>
        </w:rPr>
        <w:t>но овень сформированности компетенции)</w:t>
      </w:r>
      <w:proofErr w:type="spellStart"/>
      <w:r w:rsidRPr="00A55B8B">
        <w:rPr>
          <w:rFonts w:ascii="Times New Roman" w:hAnsi="Times New Roman"/>
          <w:b/>
          <w:bCs/>
          <w:sz w:val="24"/>
          <w:szCs w:val="24"/>
        </w:rPr>
        <w:t>сформированности</w:t>
      </w:r>
      <w:proofErr w:type="spellEnd"/>
      <w:r w:rsidRPr="00A55B8B">
        <w:rPr>
          <w:rFonts w:ascii="Times New Roman" w:hAnsi="Times New Roman"/>
          <w:b/>
          <w:bCs/>
          <w:sz w:val="24"/>
          <w:szCs w:val="24"/>
        </w:rPr>
        <w:t xml:space="preserve"> компетенции)</w:t>
      </w:r>
    </w:p>
    <w:p w:rsidR="000D5D9D" w:rsidRPr="00A55B8B" w:rsidRDefault="000D5D9D" w:rsidP="00BD38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3629"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Хорошо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xml:space="preserve">студент не решил учебно-профессиональную задачу или задание. </w:t>
            </w:r>
          </w:p>
        </w:tc>
      </w:tr>
    </w:tbl>
    <w:p w:rsidR="000D5D9D" w:rsidRPr="00A55B8B" w:rsidRDefault="000D5D9D" w:rsidP="00BD3810">
      <w:pPr>
        <w:spacing w:after="0" w:line="240" w:lineRule="auto"/>
        <w:jc w:val="center"/>
        <w:rPr>
          <w:rFonts w:ascii="Times New Roman" w:hAnsi="Times New Roman"/>
          <w:bCs/>
          <w:sz w:val="24"/>
          <w:szCs w:val="24"/>
        </w:rPr>
      </w:pPr>
    </w:p>
    <w:p w:rsidR="000D5D9D" w:rsidRPr="00A55B8B" w:rsidRDefault="000D5D9D" w:rsidP="00BD3810">
      <w:pPr>
        <w:spacing w:after="0" w:line="240" w:lineRule="auto"/>
        <w:jc w:val="center"/>
        <w:rPr>
          <w:rFonts w:ascii="Times New Roman" w:hAnsi="Times New Roman"/>
          <w:bCs/>
          <w:sz w:val="24"/>
          <w:szCs w:val="24"/>
        </w:rPr>
      </w:pPr>
      <w:r w:rsidRPr="00A55B8B">
        <w:rPr>
          <w:rFonts w:ascii="Times New Roman" w:hAnsi="Times New Roman"/>
          <w:b/>
          <w:sz w:val="24"/>
          <w:szCs w:val="24"/>
        </w:rPr>
        <w:t xml:space="preserve">Критерии оценки владения студентами навыками </w:t>
      </w:r>
      <w:r w:rsidRPr="00A55B8B">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A55B8B">
        <w:rPr>
          <w:rFonts w:ascii="Times New Roman" w:hAnsi="Times New Roman"/>
          <w:b/>
          <w:bCs/>
          <w:sz w:val="24"/>
          <w:szCs w:val="24"/>
        </w:rPr>
        <w:t>сформированности</w:t>
      </w:r>
      <w:proofErr w:type="spellEnd"/>
      <w:r w:rsidRPr="00A55B8B">
        <w:rPr>
          <w:rFonts w:ascii="Times New Roman" w:hAnsi="Times New Roman"/>
          <w:b/>
          <w:bCs/>
          <w:sz w:val="24"/>
          <w:szCs w:val="24"/>
        </w:rPr>
        <w:t xml:space="preserve"> компетенции)</w:t>
      </w:r>
    </w:p>
    <w:p w:rsidR="000D5D9D" w:rsidRPr="00A55B8B" w:rsidRDefault="000D5D9D" w:rsidP="00BD381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5D9D" w:rsidRPr="00C100B2" w:rsidTr="00A11918">
        <w:trPr>
          <w:jc w:val="center"/>
        </w:trPr>
        <w:tc>
          <w:tcPr>
            <w:tcW w:w="1390"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3610"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A55B8B">
              <w:rPr>
                <w:rFonts w:ascii="Times New Roman" w:hAnsi="Times New Roman"/>
                <w:bCs/>
                <w:sz w:val="24"/>
                <w:szCs w:val="24"/>
              </w:rPr>
              <w:t>стади</w:t>
            </w:r>
            <w:proofErr w:type="spellEnd"/>
            <w:r w:rsidRPr="00A55B8B">
              <w:rPr>
                <w:rFonts w:ascii="Times New Roman" w:hAnsi="Times New Roman"/>
                <w:bCs/>
                <w:sz w:val="24"/>
                <w:szCs w:val="24"/>
              </w:rPr>
              <w:t xml:space="preserve">; при ответах выделялось главное, все теоретические положения умело </w:t>
            </w:r>
            <w:r w:rsidRPr="00A55B8B">
              <w:rPr>
                <w:rFonts w:ascii="Times New Roman" w:hAnsi="Times New Roman"/>
                <w:bCs/>
                <w:sz w:val="24"/>
                <w:szCs w:val="24"/>
              </w:rPr>
              <w:lastRenderedPageBreak/>
              <w:t>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lastRenderedPageBreak/>
              <w:t>Хорошо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A55B8B">
              <w:rPr>
                <w:rFonts w:ascii="Times New Roman" w:hAnsi="Times New Roman"/>
                <w:bCs/>
                <w:sz w:val="24"/>
                <w:szCs w:val="24"/>
              </w:rPr>
              <w:t>стади</w:t>
            </w:r>
            <w:proofErr w:type="spellEnd"/>
            <w:r w:rsidRPr="00A55B8B">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A55B8B">
              <w:rPr>
                <w:rFonts w:ascii="Times New Roman" w:hAnsi="Times New Roman"/>
                <w:bCs/>
                <w:sz w:val="24"/>
                <w:szCs w:val="24"/>
              </w:rPr>
              <w:t>стади</w:t>
            </w:r>
            <w:proofErr w:type="spellEnd"/>
            <w:r w:rsidRPr="00A55B8B">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не выполнены требования, предъявляемые к навыкам, оцениваемым “удовлетворительно”.</w:t>
            </w:r>
          </w:p>
        </w:tc>
      </w:tr>
    </w:tbl>
    <w:p w:rsidR="000D5D9D" w:rsidRPr="00A55B8B" w:rsidRDefault="000D5D9D" w:rsidP="00BD3810">
      <w:pPr>
        <w:spacing w:after="0" w:line="240" w:lineRule="auto"/>
        <w:ind w:left="360"/>
        <w:jc w:val="both"/>
        <w:rPr>
          <w:rFonts w:ascii="Times New Roman" w:hAnsi="Times New Roman"/>
          <w:b/>
          <w:sz w:val="24"/>
          <w:szCs w:val="24"/>
          <w:lang w:eastAsia="ru-RU"/>
        </w:rPr>
      </w:pPr>
    </w:p>
    <w:p w:rsidR="000D5D9D" w:rsidRPr="00A55B8B" w:rsidRDefault="000D5D9D" w:rsidP="00B478F4">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A55B8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5D9D" w:rsidRPr="00A55B8B" w:rsidRDefault="000D5D9D" w:rsidP="00BD3810">
      <w:pPr>
        <w:autoSpaceDE w:val="0"/>
        <w:autoSpaceDN w:val="0"/>
        <w:adjustRightInd w:val="0"/>
        <w:spacing w:after="0" w:line="240" w:lineRule="auto"/>
        <w:jc w:val="both"/>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ind w:firstLine="696"/>
        <w:jc w:val="both"/>
        <w:rPr>
          <w:rFonts w:ascii="Times New Roman" w:hAnsi="Times New Roman"/>
          <w:sz w:val="24"/>
          <w:szCs w:val="24"/>
          <w:u w:val="single"/>
          <w:lang w:eastAsia="ru-RU"/>
        </w:rPr>
      </w:pPr>
      <w:r w:rsidRPr="00A55B8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0D5D9D" w:rsidRPr="00A55B8B" w:rsidRDefault="000D5D9D" w:rsidP="00BD3810">
      <w:pPr>
        <w:autoSpaceDE w:val="0"/>
        <w:autoSpaceDN w:val="0"/>
        <w:adjustRightInd w:val="0"/>
        <w:spacing w:after="0" w:line="240" w:lineRule="auto"/>
        <w:jc w:val="center"/>
        <w:rPr>
          <w:rFonts w:ascii="Times New Roman" w:hAnsi="Times New Roman"/>
          <w:b/>
          <w:sz w:val="24"/>
          <w:szCs w:val="24"/>
          <w:lang w:eastAsia="ru-RU"/>
        </w:rPr>
      </w:pPr>
      <w:r w:rsidRPr="00A55B8B">
        <w:rPr>
          <w:rFonts w:ascii="Times New Roman" w:hAnsi="Times New Roman"/>
          <w:b/>
          <w:sz w:val="24"/>
          <w:szCs w:val="24"/>
          <w:lang w:eastAsia="ru-RU"/>
        </w:rPr>
        <w:t>Тест</w:t>
      </w: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1.Основное назначение утренней гигиенической гимнастики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1.Для снятия отрицательных эмоций с предыдущего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2.Для подготовки организма человека для работы в течение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3.Для улучшения показателей здоровья;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4.Для улучшения настроения.</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 xml:space="preserve">2.В комплексы утренней гимнастики не рекомендуется включать </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1.Дыхательные упражнения;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2.Упражнения на расслабление;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3.Упражнения статического характера;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4.Общеразвивающие упражнения.</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left="567"/>
        <w:jc w:val="both"/>
        <w:rPr>
          <w:rFonts w:ascii="Times New Roman" w:hAnsi="Times New Roman"/>
          <w:b/>
          <w:sz w:val="24"/>
          <w:szCs w:val="24"/>
        </w:rPr>
      </w:pPr>
      <w:r w:rsidRPr="009F3837">
        <w:rPr>
          <w:rFonts w:ascii="Times New Roman" w:hAnsi="Times New Roman"/>
          <w:b/>
          <w:iCs/>
          <w:sz w:val="24"/>
          <w:szCs w:val="24"/>
        </w:rPr>
        <w:t xml:space="preserve">3.Упражнения в течение учебного </w:t>
      </w:r>
      <w:proofErr w:type="spellStart"/>
      <w:r w:rsidRPr="009F3837">
        <w:rPr>
          <w:rFonts w:ascii="Times New Roman" w:hAnsi="Times New Roman"/>
          <w:b/>
          <w:iCs/>
          <w:sz w:val="24"/>
          <w:szCs w:val="24"/>
        </w:rPr>
        <w:t>дня</w:t>
      </w:r>
      <w:r w:rsidRPr="009F3837">
        <w:rPr>
          <w:rFonts w:ascii="Times New Roman" w:hAnsi="Times New Roman"/>
          <w:b/>
          <w:sz w:val="24"/>
          <w:szCs w:val="24"/>
        </w:rPr>
        <w:t>выполняются</w:t>
      </w:r>
      <w:proofErr w:type="spellEnd"/>
      <w:r w:rsidRPr="009F3837">
        <w:rPr>
          <w:rFonts w:ascii="Times New Roman" w:hAnsi="Times New Roman"/>
          <w:b/>
          <w:sz w:val="24"/>
          <w:szCs w:val="24"/>
        </w:rPr>
        <w:t xml:space="preserve"> для </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1.Повышения работоспособности, снятия напряжения;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2.Снижения массы тела;</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3.Увеличения силовой выносливости;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 Улучшения показателей здоровья.</w:t>
      </w:r>
    </w:p>
    <w:p w:rsidR="000D5D9D" w:rsidRPr="009F3837" w:rsidRDefault="000D5D9D" w:rsidP="009F3837">
      <w:pPr>
        <w:spacing w:after="0" w:line="240" w:lineRule="auto"/>
        <w:jc w:val="center"/>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lastRenderedPageBreak/>
        <w:t>4. Для укрепления здоровья рекомендуется бегать ежедневно:</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По 5-6 км в течение 1 часа;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По 3-4 км в течение 20-30 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По 3-4 км в течение 1,5-2,0 час;</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По 10-15 км.</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5. Какой вид двигательной активности является самым доступным  для человека?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Бег;</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Плавание;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Езда на велосипеде;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Бег на лыжах.</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6. Какая ЧСС может быть максимальной при занятиях женщины в возрасте  50 лет?</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190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180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170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уд/мин.</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7. Занятия какой направленности рекомендуются для оздоровления в старшем и пожилом возрасте?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На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На скорость;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На силу;</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На координацию движений.</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8. Сколько раз в неделю рекомендуют заниматься ритмической гимнастикой?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1 раз;</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2-3 раза;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6 раз;</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7 раз.</w:t>
      </w:r>
    </w:p>
    <w:p w:rsidR="000D5D9D" w:rsidRPr="009F3837" w:rsidRDefault="000D5D9D" w:rsidP="009F3837">
      <w:pPr>
        <w:spacing w:after="0" w:line="240" w:lineRule="auto"/>
        <w:ind w:firstLine="567"/>
        <w:contextualSpacing/>
        <w:jc w:val="center"/>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9.Что не относится к субъективным показателям здоровья?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1.Настроение;</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3.Сон;</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4.Самочувствие.</w:t>
      </w:r>
    </w:p>
    <w:p w:rsidR="000D5D9D" w:rsidRPr="009F3837" w:rsidRDefault="000D5D9D" w:rsidP="009F3837">
      <w:pPr>
        <w:spacing w:after="0" w:line="240" w:lineRule="auto"/>
        <w:ind w:firstLine="567"/>
        <w:contextualSpacing/>
        <w:jc w:val="both"/>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b/>
          <w:sz w:val="24"/>
          <w:szCs w:val="24"/>
        </w:rPr>
        <w:t>10.Самоконтроль- это</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1.Самонаблюдение за массой тела в процессе занятий физическими упражнениями;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 xml:space="preserve">2.Самонаблюдение за артериальным давлением в процессе занятий физическими упражнениями; </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3.Метод самонаблюдения за состоянием своего организма в процессе занятий физическими упражнениями и спортом;</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4.Самонаблюдение за частотой дыхания в процессе занятий физическими упражнениями.</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11.Каким показателем можно оценить состояние сердечно-сосудистой системы?</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1.Частотой дыхания;</w:t>
      </w: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sz w:val="24"/>
          <w:szCs w:val="24"/>
        </w:rPr>
        <w:lastRenderedPageBreak/>
        <w:t>2.Физической подготовленностью;</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3.Частотой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4.Жизненной емкостью легких.</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12.Что не относится к объективным показателям самоконтроля?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2.Настроение</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3.Частота дыхания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4.Артериальное давление</w:t>
      </w:r>
    </w:p>
    <w:p w:rsidR="000D5D9D" w:rsidRPr="009F3837" w:rsidRDefault="000D5D9D" w:rsidP="009F3837">
      <w:pPr>
        <w:spacing w:after="0" w:line="240" w:lineRule="auto"/>
        <w:ind w:firstLine="567"/>
        <w:contextualSpacing/>
        <w:jc w:val="center"/>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13.Какой показатель характеризует состояние дыхательной системы?</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2.Окружность грудной клетки;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3.Сила кисти;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4.Жизненная емкость легких.</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14. Антропометрические показатели- это</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1.Показатели, характеризующие состояние сердечно-сосудистой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2.Комплекс морфологических и функциональных показателей, характеризующих возрастные и половые особенности физического развития;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3.Показатели, характеризующие состояние дыхательной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4.Показатели, характеризующие состояние центральной нервной системы.</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15.По какой пробе можно оценить состояние сердечно-сосудистой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1.ПробаРуфье;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2.Проба Штанге;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3.ПробаГенчи;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4.ПробаСеркина.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16.По какой пробе можно оценить состояние нервно-мышечной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1.ПробаРуфье;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2.Проба Штанге;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3.ПробаГенчи;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4.Ортостатическая проба.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17.С помощью какого прибора измеряется сила разгибателей мышц спины?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1.Спирометр;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2.Становый динамометр;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3.Пульсометр;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4.Кистевой динамометр.</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18.С помощью какого прибора измеряется сила кисти?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1.Спирометр;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2.Становый динамометр;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3.Пульсометр;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4.Кистевой динамометр.</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19.Укажите основную форму физического воспитания в вузе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1.Факультативные занятия;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lastRenderedPageBreak/>
        <w:t>2.Учебные занятия;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3.Физические упражнения в режиме учебного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Занятия в группах общей физической подготовки.</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b/>
          <w:sz w:val="24"/>
          <w:szCs w:val="24"/>
          <w:lang w:eastAsia="ru-RU"/>
        </w:rPr>
      </w:pPr>
      <w:r w:rsidRPr="009F3837">
        <w:rPr>
          <w:rFonts w:ascii="Times New Roman" w:hAnsi="Times New Roman"/>
          <w:b/>
          <w:color w:val="000000"/>
          <w:sz w:val="24"/>
          <w:szCs w:val="24"/>
          <w:lang w:eastAsia="ru-RU"/>
        </w:rPr>
        <w:t>20. Наиболее благоприятная температура в спортивном зале при занятиях должна быть в пределах:</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1) Больше 25</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2) 14-16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3) 18-20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4) 22-24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21. Какую частоту сердечных сокращений в покое имеют тренированные люди?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1.Менее 30 уд/мин;</w:t>
      </w: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sz w:val="24"/>
          <w:szCs w:val="24"/>
        </w:rPr>
        <w:t>2.70-80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3.Менее 60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4.70-80 уд/мин.</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22.Для студентов вузов в оздоровительных целях рекомендуется двигательная активность в объеме ….. часов в неделю</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1.6-8 часов;</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2.10-14 часов;</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3.3-4 часа;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4.1-2 часа.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23.Для получения оздоровительного эффекта минимальный расход энергии во время занятий физическими упражнениями должен составлять: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1.150-200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2.300-350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3.700-900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4.1000-1200 ккал.</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24.Во время занятий физическими упражнениями с оздоровительной направленностью сердце должно работать с определенной, но не максимальной  нагрузкой, обеспечивающей безопасный уровень для выполнения  непрерывных упражнений. Его можно вычислить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2.Возраст плюс ЧСС в покое;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3.220 минус возраст (в годах)х 0,6;</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25.Термин «рекреация» означает:</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1.Постепенное приспособление организма к нагрузкам;</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2.Состояние расслабленности, возникающее у субъекта после снятия чрезмерного физического, эмоционального или умственного напряжения;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3.Отдых, восстановление сил человека, израсходованных в процессе труда, тренировочных занятий и соревнований;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4.Психотерапия, применяемая индивидом к самому себе.</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lastRenderedPageBreak/>
        <w:t>25.В программах оздоровительной тренировки рекомендуется преимущественное  (до 90-100%) использование упражнений: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1.На быстроту движений;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2.На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3.На силовую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4.На гибкость.</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26.Верхняя граница для получения оздоровительного эффекта от тренировки определяется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220 минус возраст (в годах) х 0,8;</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минус возраст (в годах)х 0,6.</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27. Нижняя  граница для получения оздоровительного эффекта от тренировки определяется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220 минус возраст (в годах) х 0,8;</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минус возраст (в годах)х 0,6.</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28.Укажите, какие показатели необходимо учитывать для реализации оздоровительного воздействия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1.Время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2.Скорость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3.Время ходьбы, ее скорость и расстояние;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4.Пройденное расстояние.</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29.Где лучше всего бегать для получения оздоровительного эффекта?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1.В спортивном зале;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2.Около дома;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3.В лесу или парке;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4.По улицам населенного пункта.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30.Система физических упражнений в циклических видах спорта, связанных с проявлением выносливости, направленная на повышение  функциональных возможностей сердечно-сосудистой и дыхательной систем, называется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1.Адаптивной физической культурой;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2.Аэробикой;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3.Оздоровительной физической культурой;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4.Шейпингом.</w:t>
      </w:r>
    </w:p>
    <w:p w:rsidR="000D5D9D" w:rsidRPr="009F3837" w:rsidRDefault="000D5D9D" w:rsidP="00BD3810">
      <w:pPr>
        <w:spacing w:after="0" w:line="240" w:lineRule="auto"/>
        <w:ind w:firstLine="720"/>
        <w:jc w:val="both"/>
        <w:rPr>
          <w:rFonts w:ascii="Times New Roman" w:hAnsi="Times New Roman"/>
          <w:b/>
          <w:color w:val="FF0000"/>
          <w:sz w:val="24"/>
          <w:szCs w:val="24"/>
          <w:lang w:eastAsia="ru-RU"/>
        </w:rPr>
      </w:pPr>
    </w:p>
    <w:p w:rsidR="000D5D9D" w:rsidRPr="00BD3810" w:rsidRDefault="000D5D9D" w:rsidP="00BD3810">
      <w:pPr>
        <w:autoSpaceDE w:val="0"/>
        <w:autoSpaceDN w:val="0"/>
        <w:adjustRightInd w:val="0"/>
        <w:spacing w:after="0" w:line="240" w:lineRule="auto"/>
        <w:jc w:val="both"/>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BD3810">
        <w:rPr>
          <w:rFonts w:ascii="Times New Roman" w:hAnsi="Times New Roman"/>
          <w:b/>
          <w:bCs/>
          <w:sz w:val="24"/>
          <w:szCs w:val="24"/>
          <w:lang w:eastAsia="ru-RU"/>
        </w:rPr>
        <w:t xml:space="preserve">Примерный список вопросов </w:t>
      </w:r>
    </w:p>
    <w:p w:rsidR="000D5D9D"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1.Основные системы и методики оздоровительных занятий</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2.Основные формы занятий физическими упражнениями на производстве и в быту</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3.Основные формы занятий физическими упражнениями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4.Оптимальные параметры оздоровительной нагрузки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lastRenderedPageBreak/>
        <w:t>5.Параметры, по которым можно оценивать нагрузку</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6.Функциональные пробы и тесты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7.Объективные и субъективные показатели здоровья при оздоровительных занятиях физическими упражнениями</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 xml:space="preserve">8.Педагогический и медицинский контроль при оздоровительных занятиях </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9.Самокнтроль при занятиях оздоровительной физической культурой</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10.Показатели состояния сердечно-сосудистой системы</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11.Показатели состояния дыхательной  системы</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12.Антропометрические показатели занимающихся</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13.Приборы для измерения показателей здоровья</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14.Двигательная активность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15.Показатели для оценивания оздоровительного эффекта тренировки</w:t>
      </w:r>
    </w:p>
    <w:p w:rsidR="000D5D9D"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16.Рекреация, ее основные виды</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17.Циклические упражнения в оздоровительной тренировке</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18.Ациклические упражнения в оздоровительной тренировке</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19.Концепции здоровья</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rPr>
        <w:t>20.</w:t>
      </w:r>
      <w:r w:rsidRPr="0064270F">
        <w:rPr>
          <w:rFonts w:ascii="Times New Roman" w:hAnsi="Times New Roman"/>
          <w:sz w:val="24"/>
          <w:szCs w:val="24"/>
          <w:lang w:eastAsia="ru-RU"/>
        </w:rPr>
        <w:t>Определение «Здоровый образ жизни»</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21.</w:t>
      </w:r>
      <w:r w:rsidRPr="0064270F">
        <w:rPr>
          <w:rFonts w:ascii="Times New Roman" w:hAnsi="Times New Roman"/>
          <w:sz w:val="24"/>
          <w:szCs w:val="24"/>
          <w:lang w:eastAsia="ru-RU"/>
        </w:rPr>
        <w:t>Предпосылки соблюдения ЗОЖ</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22.Компоненты ЗОЖ</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23.</w:t>
      </w:r>
      <w:r w:rsidRPr="0064270F">
        <w:rPr>
          <w:rFonts w:ascii="Times New Roman" w:hAnsi="Times New Roman"/>
          <w:sz w:val="24"/>
          <w:szCs w:val="24"/>
          <w:lang w:eastAsia="ru-RU"/>
        </w:rPr>
        <w:t>Классификация занятий физкультурно-оздоровительной направленности</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24.</w:t>
      </w:r>
      <w:r w:rsidRPr="0064270F">
        <w:rPr>
          <w:rFonts w:ascii="Times New Roman" w:hAnsi="Times New Roman"/>
          <w:sz w:val="24"/>
          <w:szCs w:val="24"/>
          <w:lang w:eastAsia="ru-RU"/>
        </w:rPr>
        <w:t>Физкультурно-оздоровительная работа в учреждениях отдыха, домах отдыха, турбазах</w:t>
      </w:r>
    </w:p>
    <w:p w:rsidR="000D5D9D" w:rsidRPr="000E30DC"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lang w:eastAsia="ru-RU"/>
        </w:rPr>
        <w:t>25.</w:t>
      </w:r>
      <w:r w:rsidRPr="0064270F">
        <w:rPr>
          <w:rFonts w:ascii="Times New Roman" w:hAnsi="Times New Roman"/>
          <w:sz w:val="24"/>
          <w:szCs w:val="24"/>
          <w:lang w:eastAsia="ru-RU"/>
        </w:rPr>
        <w:t>Организация  и проведение  рекреационных мероприятий</w:t>
      </w:r>
    </w:p>
    <w:p w:rsidR="000D5D9D"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ind w:firstLine="708"/>
        <w:jc w:val="both"/>
        <w:rPr>
          <w:rFonts w:ascii="Times New Roman" w:hAnsi="Times New Roman"/>
          <w:sz w:val="24"/>
          <w:szCs w:val="24"/>
          <w:u w:val="single"/>
          <w:lang w:eastAsia="ru-RU"/>
        </w:rPr>
      </w:pPr>
      <w:r w:rsidRPr="00A55B8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5D9D" w:rsidRPr="00A55B8B"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3158E4" w:rsidRDefault="000D5D9D" w:rsidP="003158E4">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3158E4">
      <w:pPr>
        <w:widowControl w:val="0"/>
        <w:spacing w:after="0" w:line="240" w:lineRule="auto"/>
        <w:jc w:val="both"/>
        <w:rPr>
          <w:rFonts w:ascii="Times New Roman" w:hAnsi="Times New Roman"/>
          <w:snapToGrid w:val="0"/>
          <w:sz w:val="24"/>
          <w:szCs w:val="24"/>
          <w:lang w:eastAsia="ru-RU"/>
        </w:rPr>
      </w:pPr>
      <w:proofErr w:type="spellStart"/>
      <w:r>
        <w:rPr>
          <w:rFonts w:ascii="Times New Roman" w:hAnsi="Times New Roman"/>
          <w:bCs/>
          <w:snapToGrid w:val="0"/>
          <w:sz w:val="24"/>
          <w:szCs w:val="24"/>
          <w:lang w:eastAsia="ru-RU"/>
        </w:rPr>
        <w:t>Разработатькарту</w:t>
      </w:r>
      <w:r w:rsidRPr="003158E4">
        <w:rPr>
          <w:rFonts w:ascii="Times New Roman" w:hAnsi="Times New Roman"/>
          <w:bCs/>
          <w:snapToGrid w:val="0"/>
          <w:sz w:val="24"/>
          <w:szCs w:val="24"/>
          <w:lang w:eastAsia="ru-RU"/>
        </w:rPr>
        <w:t>маршрута</w:t>
      </w:r>
      <w:proofErr w:type="spellEnd"/>
      <w:r w:rsidRPr="003158E4">
        <w:rPr>
          <w:rFonts w:ascii="Times New Roman" w:hAnsi="Times New Roman"/>
          <w:snapToGrid w:val="0"/>
          <w:sz w:val="24"/>
          <w:szCs w:val="24"/>
          <w:lang w:eastAsia="ru-RU"/>
        </w:rPr>
        <w:t> однодневного тура</w:t>
      </w:r>
    </w:p>
    <w:p w:rsidR="000D5D9D" w:rsidRPr="003158E4" w:rsidRDefault="000D5D9D" w:rsidP="003158E4">
      <w:pPr>
        <w:widowControl w:val="0"/>
        <w:spacing w:after="0" w:line="240" w:lineRule="auto"/>
        <w:jc w:val="both"/>
        <w:rPr>
          <w:rFonts w:ascii="Times New Roman" w:hAnsi="Times New Roman"/>
          <w:snapToGrid w:val="0"/>
          <w:sz w:val="24"/>
          <w:szCs w:val="24"/>
          <w:lang w:eastAsia="ru-RU"/>
        </w:rPr>
      </w:pPr>
      <w:r>
        <w:rPr>
          <w:rFonts w:ascii="Times New Roman" w:hAnsi="Times New Roman"/>
          <w:bCs/>
          <w:snapToGrid w:val="0"/>
          <w:sz w:val="24"/>
          <w:szCs w:val="24"/>
          <w:lang w:eastAsia="ru-RU"/>
        </w:rPr>
        <w:t>Разработать 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многодневного тура</w:t>
      </w:r>
    </w:p>
    <w:p w:rsidR="000D5D9D" w:rsidRPr="003158E4" w:rsidRDefault="000D5D9D" w:rsidP="003158E4">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 xml:space="preserve">Составить программу и провести </w:t>
      </w:r>
      <w:r w:rsidRPr="003158E4">
        <w:rPr>
          <w:rFonts w:ascii="Times New Roman" w:hAnsi="Times New Roman"/>
          <w:sz w:val="24"/>
          <w:szCs w:val="24"/>
          <w:lang w:eastAsia="ru-RU"/>
        </w:rPr>
        <w:t>рекреационное мероприятие  в соответствии с требованиями к организации и проведению различных форм рекреации</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 реферат на тему: Современные формы рекреативно-оздоровительной работы в зарубежных странах» (страна на выбор).</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Подготовиться к диспуту на тему: «Структура здорового образа жизни»</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 xml:space="preserve">Дать характеристику содержанию физкультурно-оздоровительной работы (ФОР) с различным </w:t>
      </w:r>
      <w:r w:rsidRPr="0058039E">
        <w:rPr>
          <w:rFonts w:ascii="Times New Roman" w:hAnsi="Times New Roman"/>
          <w:spacing w:val="-1"/>
          <w:sz w:val="24"/>
          <w:szCs w:val="24"/>
          <w:lang w:eastAsia="ru-RU"/>
        </w:rPr>
        <w:t>контингентом занимающихся на базе различных типов физкультурно-</w:t>
      </w:r>
      <w:r w:rsidRPr="0058039E">
        <w:rPr>
          <w:rFonts w:ascii="Times New Roman" w:hAnsi="Times New Roman"/>
          <w:sz w:val="24"/>
          <w:szCs w:val="24"/>
          <w:lang w:eastAsia="ru-RU"/>
        </w:rPr>
        <w:t xml:space="preserve">оздоровительных центров в стационарных условиях и условиях туристских походов и путешествий.   </w:t>
      </w:r>
    </w:p>
    <w:p w:rsidR="000D5D9D" w:rsidRPr="00BD3810" w:rsidRDefault="000D5D9D" w:rsidP="00BD3810">
      <w:pPr>
        <w:spacing w:after="0" w:line="240" w:lineRule="auto"/>
        <w:ind w:firstLine="709"/>
        <w:jc w:val="both"/>
        <w:rPr>
          <w:rFonts w:ascii="Times New Roman" w:hAnsi="Times New Roman"/>
          <w:i/>
          <w:color w:val="FF0000"/>
          <w:sz w:val="24"/>
          <w:szCs w:val="24"/>
          <w:lang w:eastAsia="ru-RU"/>
        </w:rPr>
      </w:pPr>
    </w:p>
    <w:sectPr w:rsidR="000D5D9D" w:rsidRPr="00BD3810" w:rsidSect="00A11918">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831" w:rsidRDefault="00315831" w:rsidP="0007301A">
      <w:pPr>
        <w:spacing w:after="0" w:line="240" w:lineRule="auto"/>
      </w:pPr>
      <w:r>
        <w:separator/>
      </w:r>
    </w:p>
  </w:endnote>
  <w:endnote w:type="continuationSeparator" w:id="0">
    <w:p w:rsidR="00315831" w:rsidRDefault="00315831" w:rsidP="00073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831" w:rsidRDefault="00315831" w:rsidP="0007301A">
      <w:pPr>
        <w:spacing w:after="0" w:line="240" w:lineRule="auto"/>
      </w:pPr>
      <w:r>
        <w:separator/>
      </w:r>
    </w:p>
  </w:footnote>
  <w:footnote w:type="continuationSeparator" w:id="0">
    <w:p w:rsidR="00315831" w:rsidRDefault="00315831" w:rsidP="000730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115A59CF"/>
    <w:multiLevelType w:val="multilevel"/>
    <w:tmpl w:val="4AA615C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B1038B2"/>
    <w:multiLevelType w:val="multilevel"/>
    <w:tmpl w:val="0D7254C6"/>
    <w:lvl w:ilvl="0">
      <w:start w:val="1"/>
      <w:numFmt w:val="decimal"/>
      <w:lvlText w:val="%1."/>
      <w:lvlJc w:val="left"/>
      <w:pPr>
        <w:ind w:left="502" w:hanging="360"/>
      </w:pPr>
      <w:rPr>
        <w:rFonts w:cs="Times New Roman"/>
        <w:color w:val="auto"/>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73111896"/>
    <w:multiLevelType w:val="hybridMultilevel"/>
    <w:tmpl w:val="1C647BC0"/>
    <w:lvl w:ilvl="0" w:tplc="CB6CAB6E">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7B2F0260"/>
    <w:multiLevelType w:val="hybridMultilevel"/>
    <w:tmpl w:val="8DC8B98C"/>
    <w:lvl w:ilvl="0" w:tplc="BE844B12">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0"/>
  </w:num>
  <w:num w:numId="3">
    <w:abstractNumId w:val="5"/>
  </w:num>
  <w:num w:numId="4">
    <w:abstractNumId w:val="8"/>
  </w:num>
  <w:num w:numId="5">
    <w:abstractNumId w:val="4"/>
  </w:num>
  <w:num w:numId="6">
    <w:abstractNumId w:val="1"/>
  </w:num>
  <w:num w:numId="7">
    <w:abstractNumId w:val="6"/>
  </w:num>
  <w:num w:numId="8">
    <w:abstractNumId w:val="9"/>
  </w:num>
  <w:num w:numId="9">
    <w:abstractNumId w:val="13"/>
  </w:num>
  <w:num w:numId="10">
    <w:abstractNumId w:val="7"/>
  </w:num>
  <w:num w:numId="11">
    <w:abstractNumId w:val="11"/>
  </w:num>
  <w:num w:numId="12">
    <w:abstractNumId w:val="1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2826"/>
    <w:rsid w:val="000108C7"/>
    <w:rsid w:val="00031F38"/>
    <w:rsid w:val="00060D21"/>
    <w:rsid w:val="0007301A"/>
    <w:rsid w:val="0007349F"/>
    <w:rsid w:val="000B6FC7"/>
    <w:rsid w:val="000D18F3"/>
    <w:rsid w:val="000D5D9D"/>
    <w:rsid w:val="000E2EA8"/>
    <w:rsid w:val="000E30DC"/>
    <w:rsid w:val="000F6F8A"/>
    <w:rsid w:val="001317C0"/>
    <w:rsid w:val="00170712"/>
    <w:rsid w:val="001843FC"/>
    <w:rsid w:val="001C432D"/>
    <w:rsid w:val="0026507A"/>
    <w:rsid w:val="00296B8D"/>
    <w:rsid w:val="002A2FC6"/>
    <w:rsid w:val="002B7E7F"/>
    <w:rsid w:val="00315831"/>
    <w:rsid w:val="003158E4"/>
    <w:rsid w:val="003515CC"/>
    <w:rsid w:val="0036235B"/>
    <w:rsid w:val="00394841"/>
    <w:rsid w:val="0050451B"/>
    <w:rsid w:val="00574665"/>
    <w:rsid w:val="00577C4A"/>
    <w:rsid w:val="0058039E"/>
    <w:rsid w:val="005B382C"/>
    <w:rsid w:val="005C21C1"/>
    <w:rsid w:val="005C6F11"/>
    <w:rsid w:val="0064270F"/>
    <w:rsid w:val="006432EF"/>
    <w:rsid w:val="00655BB1"/>
    <w:rsid w:val="0068426D"/>
    <w:rsid w:val="0071550E"/>
    <w:rsid w:val="00730631"/>
    <w:rsid w:val="0073176D"/>
    <w:rsid w:val="00742560"/>
    <w:rsid w:val="00752ECB"/>
    <w:rsid w:val="00775069"/>
    <w:rsid w:val="00777668"/>
    <w:rsid w:val="00790412"/>
    <w:rsid w:val="007E2750"/>
    <w:rsid w:val="007F4129"/>
    <w:rsid w:val="00806B44"/>
    <w:rsid w:val="00845E3F"/>
    <w:rsid w:val="008820EC"/>
    <w:rsid w:val="008908E1"/>
    <w:rsid w:val="008D2A44"/>
    <w:rsid w:val="008F3E06"/>
    <w:rsid w:val="009E0627"/>
    <w:rsid w:val="009F3837"/>
    <w:rsid w:val="00A11918"/>
    <w:rsid w:val="00A32761"/>
    <w:rsid w:val="00A47549"/>
    <w:rsid w:val="00A55B8B"/>
    <w:rsid w:val="00AA2A35"/>
    <w:rsid w:val="00AA4522"/>
    <w:rsid w:val="00AB2EDF"/>
    <w:rsid w:val="00AB70E7"/>
    <w:rsid w:val="00B478F4"/>
    <w:rsid w:val="00B92001"/>
    <w:rsid w:val="00BD3810"/>
    <w:rsid w:val="00C100B2"/>
    <w:rsid w:val="00C45025"/>
    <w:rsid w:val="00C75963"/>
    <w:rsid w:val="00CB2747"/>
    <w:rsid w:val="00CB77C0"/>
    <w:rsid w:val="00CC7BAE"/>
    <w:rsid w:val="00CD63EF"/>
    <w:rsid w:val="00CF00C4"/>
    <w:rsid w:val="00D0712F"/>
    <w:rsid w:val="00D14072"/>
    <w:rsid w:val="00D46D16"/>
    <w:rsid w:val="00D57E7A"/>
    <w:rsid w:val="00D900C7"/>
    <w:rsid w:val="00DA4F42"/>
    <w:rsid w:val="00E75320"/>
    <w:rsid w:val="00E92826"/>
    <w:rsid w:val="00F2260E"/>
    <w:rsid w:val="00F71A1F"/>
    <w:rsid w:val="00FE7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ECB"/>
    <w:pPr>
      <w:spacing w:after="200" w:line="276" w:lineRule="auto"/>
    </w:pPr>
    <w:rPr>
      <w:sz w:val="22"/>
      <w:szCs w:val="22"/>
      <w:lang w:eastAsia="en-US"/>
    </w:rPr>
  </w:style>
  <w:style w:type="paragraph" w:styleId="2">
    <w:name w:val="heading 2"/>
    <w:basedOn w:val="a"/>
    <w:next w:val="a"/>
    <w:link w:val="20"/>
    <w:uiPriority w:val="99"/>
    <w:qFormat/>
    <w:rsid w:val="00BD381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D3810"/>
    <w:rPr>
      <w:rFonts w:ascii="Arial" w:hAnsi="Arial"/>
      <w:b/>
      <w:i/>
      <w:sz w:val="28"/>
      <w:lang w:eastAsia="ru-RU"/>
    </w:rPr>
  </w:style>
  <w:style w:type="paragraph" w:customStyle="1" w:styleId="Style11">
    <w:name w:val="Style11"/>
    <w:basedOn w:val="a"/>
    <w:uiPriority w:val="99"/>
    <w:rsid w:val="00BD381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D381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D381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D3810"/>
    <w:rPr>
      <w:rFonts w:ascii="Times New Roman" w:hAnsi="Times New Roman"/>
      <w:b/>
      <w:sz w:val="22"/>
    </w:rPr>
  </w:style>
  <w:style w:type="character" w:customStyle="1" w:styleId="FontStyle60">
    <w:name w:val="Font Style60"/>
    <w:uiPriority w:val="99"/>
    <w:rsid w:val="00BD3810"/>
    <w:rPr>
      <w:rFonts w:ascii="Times New Roman" w:hAnsi="Times New Roman"/>
      <w:sz w:val="18"/>
    </w:rPr>
  </w:style>
  <w:style w:type="paragraph" w:styleId="a3">
    <w:name w:val="List Paragraph"/>
    <w:basedOn w:val="a"/>
    <w:uiPriority w:val="99"/>
    <w:qFormat/>
    <w:rsid w:val="00BD381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D3810"/>
    <w:rPr>
      <w:sz w:val="28"/>
      <w:shd w:val="clear" w:color="auto" w:fill="FFFFFF"/>
    </w:rPr>
  </w:style>
  <w:style w:type="paragraph" w:customStyle="1" w:styleId="3">
    <w:name w:val="Основной текст3"/>
    <w:basedOn w:val="a"/>
    <w:link w:val="a4"/>
    <w:uiPriority w:val="99"/>
    <w:rsid w:val="00BD3810"/>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D381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D3810"/>
    <w:rPr>
      <w:rFonts w:cs="Times New Roman"/>
      <w:color w:val="0066CC"/>
      <w:u w:val="single"/>
    </w:rPr>
  </w:style>
  <w:style w:type="paragraph" w:customStyle="1" w:styleId="1">
    <w:name w:val="Абзац списка1"/>
    <w:basedOn w:val="a"/>
    <w:uiPriority w:val="99"/>
    <w:rsid w:val="00BD3810"/>
    <w:pPr>
      <w:ind w:left="720"/>
    </w:pPr>
    <w:rPr>
      <w:rFonts w:eastAsia="Times New Roman"/>
    </w:rPr>
  </w:style>
  <w:style w:type="paragraph" w:styleId="a7">
    <w:name w:val="Normal (Web)"/>
    <w:aliases w:val="Обычный (Web)"/>
    <w:basedOn w:val="a"/>
    <w:uiPriority w:val="99"/>
    <w:rsid w:val="00BD381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D381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D3810"/>
    <w:rPr>
      <w:rFonts w:ascii="Times New Roman" w:hAnsi="Times New Roman"/>
      <w:sz w:val="20"/>
      <w:lang w:eastAsia="ru-RU"/>
    </w:rPr>
  </w:style>
  <w:style w:type="paragraph" w:styleId="aa">
    <w:name w:val="Body Text"/>
    <w:basedOn w:val="a"/>
    <w:link w:val="ab"/>
    <w:uiPriority w:val="99"/>
    <w:rsid w:val="00BD381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D3810"/>
    <w:rPr>
      <w:rFonts w:ascii="Times New Roman" w:hAnsi="Times New Roman"/>
      <w:sz w:val="24"/>
      <w:lang w:eastAsia="ar-SA" w:bidi="ar-SA"/>
    </w:rPr>
  </w:style>
  <w:style w:type="paragraph" w:styleId="ac">
    <w:name w:val="footer"/>
    <w:basedOn w:val="a"/>
    <w:link w:val="ad"/>
    <w:uiPriority w:val="99"/>
    <w:rsid w:val="00BD381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D3810"/>
    <w:rPr>
      <w:rFonts w:ascii="Times New Roman" w:hAnsi="Times New Roman"/>
      <w:sz w:val="24"/>
      <w:lang w:eastAsia="ru-RU"/>
    </w:rPr>
  </w:style>
  <w:style w:type="paragraph" w:customStyle="1" w:styleId="ae">
    <w:name w:val="Вопросы"/>
    <w:basedOn w:val="a"/>
    <w:uiPriority w:val="99"/>
    <w:rsid w:val="00BD381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D381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D3810"/>
    <w:rPr>
      <w:rFonts w:ascii="Times New Roman" w:hAnsi="Times New Roman"/>
      <w:sz w:val="24"/>
    </w:rPr>
  </w:style>
  <w:style w:type="paragraph" w:customStyle="1" w:styleId="af1">
    <w:name w:val="а Вопросы темы ПТК"/>
    <w:basedOn w:val="a"/>
    <w:uiPriority w:val="99"/>
    <w:rsid w:val="00BD381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D38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D3810"/>
    <w:rPr>
      <w:rFonts w:ascii="Times New Roman" w:hAnsi="Times New Roman"/>
      <w:sz w:val="24"/>
      <w:lang w:eastAsia="ru-RU"/>
    </w:rPr>
  </w:style>
  <w:style w:type="paragraph" w:styleId="30">
    <w:name w:val="Body Text Indent 3"/>
    <w:basedOn w:val="a"/>
    <w:link w:val="31"/>
    <w:uiPriority w:val="99"/>
    <w:rsid w:val="00BD381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D3810"/>
    <w:rPr>
      <w:rFonts w:ascii="Times New Roman" w:hAnsi="Times New Roman"/>
      <w:sz w:val="16"/>
      <w:lang w:eastAsia="ru-RU"/>
    </w:rPr>
  </w:style>
  <w:style w:type="paragraph" w:customStyle="1" w:styleId="af2">
    <w:name w:val="а Вопросы ПТК"/>
    <w:basedOn w:val="a"/>
    <w:link w:val="af3"/>
    <w:uiPriority w:val="99"/>
    <w:rsid w:val="00BD381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D3810"/>
    <w:rPr>
      <w:rFonts w:ascii="Times New Roman" w:hAnsi="Times New Roman"/>
      <w:b/>
      <w:i/>
      <w:sz w:val="24"/>
      <w:lang w:eastAsia="ru-RU"/>
    </w:rPr>
  </w:style>
  <w:style w:type="paragraph" w:styleId="af4">
    <w:name w:val="Balloon Text"/>
    <w:basedOn w:val="a"/>
    <w:link w:val="af5"/>
    <w:uiPriority w:val="99"/>
    <w:semiHidden/>
    <w:rsid w:val="0071550E"/>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71550E"/>
    <w:rPr>
      <w:rFonts w:ascii="Tahoma" w:hAnsi="Tahoma"/>
      <w:sz w:val="16"/>
    </w:rPr>
  </w:style>
  <w:style w:type="paragraph" w:styleId="af6">
    <w:name w:val="header"/>
    <w:basedOn w:val="a"/>
    <w:link w:val="af7"/>
    <w:uiPriority w:val="99"/>
    <w:rsid w:val="0007301A"/>
    <w:pPr>
      <w:tabs>
        <w:tab w:val="center" w:pos="4677"/>
        <w:tab w:val="right" w:pos="9355"/>
      </w:tabs>
    </w:pPr>
    <w:rPr>
      <w:sz w:val="20"/>
      <w:szCs w:val="20"/>
    </w:rPr>
  </w:style>
  <w:style w:type="character" w:customStyle="1" w:styleId="af7">
    <w:name w:val="Верхний колонтитул Знак"/>
    <w:link w:val="af6"/>
    <w:uiPriority w:val="99"/>
    <w:locked/>
    <w:rsid w:val="0007301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539802">
      <w:marLeft w:val="0"/>
      <w:marRight w:val="0"/>
      <w:marTop w:val="0"/>
      <w:marBottom w:val="0"/>
      <w:divBdr>
        <w:top w:val="none" w:sz="0" w:space="0" w:color="auto"/>
        <w:left w:val="none" w:sz="0" w:space="0" w:color="auto"/>
        <w:bottom w:val="none" w:sz="0" w:space="0" w:color="auto"/>
        <w:right w:val="none" w:sz="0" w:space="0" w:color="auto"/>
      </w:divBdr>
    </w:div>
    <w:div w:id="1568539803">
      <w:marLeft w:val="0"/>
      <w:marRight w:val="0"/>
      <w:marTop w:val="0"/>
      <w:marBottom w:val="0"/>
      <w:divBdr>
        <w:top w:val="none" w:sz="0" w:space="0" w:color="auto"/>
        <w:left w:val="none" w:sz="0" w:space="0" w:color="auto"/>
        <w:bottom w:val="none" w:sz="0" w:space="0" w:color="auto"/>
        <w:right w:val="none" w:sz="0" w:space="0" w:color="auto"/>
      </w:divBdr>
    </w:div>
    <w:div w:id="15685398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b.sported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qli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izkult-ura.com" TargetMode="External"/><Relationship Id="rId5" Type="http://schemas.openxmlformats.org/officeDocument/2006/relationships/webSettings" Target="webSettings.xml"/><Relationship Id="rId10" Type="http://schemas.openxmlformats.org/officeDocument/2006/relationships/hyperlink" Target="http://lib.sportedu.ru/press" TargetMode="External"/><Relationship Id="rId4" Type="http://schemas.openxmlformats.org/officeDocument/2006/relationships/settings" Target="settings.xml"/><Relationship Id="rId9" Type="http://schemas.openxmlformats.org/officeDocument/2006/relationships/hyperlink" Target="http://libspor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29</Pages>
  <Words>7619</Words>
  <Characters>43434</Characters>
  <Application>Microsoft Office Word</Application>
  <DocSecurity>0</DocSecurity>
  <Lines>361</Lines>
  <Paragraphs>101</Paragraphs>
  <ScaleCrop>false</ScaleCrop>
  <Company/>
  <LinksUpToDate>false</LinksUpToDate>
  <CharactersWithSpaces>50952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56</cp:revision>
  <dcterms:created xsi:type="dcterms:W3CDTF">2019-07-13T16:16:00Z</dcterms:created>
  <dcterms:modified xsi:type="dcterms:W3CDTF">2023-06-16T10:03:00Z</dcterms:modified>
</cp:coreProperties>
</file>